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3AF" w:rsidRPr="00C95F04" w:rsidRDefault="0031704C" w:rsidP="0031704C">
      <w:pPr>
        <w:jc w:val="center"/>
        <w:rPr>
          <w:rFonts w:ascii="Garamond" w:hAnsi="Garamond"/>
          <w:b/>
          <w:sz w:val="28"/>
          <w:szCs w:val="28"/>
        </w:rPr>
      </w:pPr>
      <w:bookmarkStart w:id="0" w:name="_GoBack"/>
      <w:bookmarkEnd w:id="0"/>
      <w:r w:rsidRPr="00C95F04">
        <w:rPr>
          <w:rFonts w:ascii="Garamond" w:hAnsi="Garamond"/>
          <w:b/>
          <w:sz w:val="28"/>
          <w:szCs w:val="28"/>
        </w:rPr>
        <w:t>Pension Fund</w:t>
      </w:r>
    </w:p>
    <w:p w:rsidR="0031704C" w:rsidRPr="006B3E71" w:rsidRDefault="0031704C" w:rsidP="0031704C">
      <w:pPr>
        <w:suppressAutoHyphens/>
        <w:spacing w:line="318" w:lineRule="exact"/>
        <w:jc w:val="center"/>
        <w:rPr>
          <w:rFonts w:ascii="Garamond" w:hAnsi="Garamond"/>
          <w:sz w:val="24"/>
          <w:szCs w:val="24"/>
        </w:rPr>
      </w:pPr>
      <w:r>
        <w:rPr>
          <w:rFonts w:ascii="Garamond" w:hAnsi="Garamond"/>
          <w:b/>
          <w:sz w:val="24"/>
          <w:szCs w:val="24"/>
        </w:rPr>
        <w:t>Model QDRO--</w:t>
      </w:r>
      <w:r w:rsidRPr="0031704C">
        <w:rPr>
          <w:rFonts w:ascii="Garamond" w:hAnsi="Garamond"/>
          <w:b/>
          <w:sz w:val="24"/>
          <w:szCs w:val="24"/>
        </w:rPr>
        <w:t xml:space="preserve"> </w:t>
      </w:r>
      <w:r w:rsidRPr="006B3E71">
        <w:rPr>
          <w:rFonts w:ascii="Garamond" w:hAnsi="Garamond"/>
          <w:b/>
          <w:sz w:val="24"/>
          <w:szCs w:val="24"/>
        </w:rPr>
        <w:t>PARTICIPANT NOT YET IN PAY STATUS</w:t>
      </w:r>
      <w:r w:rsidRPr="006B3E71">
        <w:rPr>
          <w:rFonts w:ascii="Garamond" w:hAnsi="Garamond"/>
          <w:sz w:val="24"/>
          <w:szCs w:val="24"/>
        </w:rPr>
        <w:fldChar w:fldCharType="begin"/>
      </w:r>
      <w:r w:rsidRPr="006B3E71">
        <w:rPr>
          <w:rFonts w:ascii="Garamond" w:hAnsi="Garamond"/>
          <w:sz w:val="24"/>
          <w:szCs w:val="24"/>
        </w:rPr>
        <w:instrText xml:space="preserve">PRIVATE </w:instrText>
      </w:r>
      <w:r w:rsidRPr="006B3E71">
        <w:rPr>
          <w:rFonts w:ascii="Garamond" w:hAnsi="Garamond"/>
          <w:sz w:val="24"/>
          <w:szCs w:val="24"/>
        </w:rPr>
        <w:fldChar w:fldCharType="end"/>
      </w:r>
    </w:p>
    <w:p w:rsidR="0031704C" w:rsidRDefault="0031704C" w:rsidP="0031704C">
      <w:pPr>
        <w:tabs>
          <w:tab w:val="left" w:pos="0"/>
        </w:tabs>
        <w:suppressAutoHyphens/>
        <w:spacing w:line="318" w:lineRule="exact"/>
        <w:rPr>
          <w:rFonts w:ascii="Garamond" w:hAnsi="Garamond"/>
          <w:sz w:val="24"/>
          <w:szCs w:val="24"/>
        </w:rPr>
      </w:pPr>
    </w:p>
    <w:p w:rsidR="0031704C" w:rsidRDefault="0031704C" w:rsidP="0031704C">
      <w:pPr>
        <w:tabs>
          <w:tab w:val="left" w:pos="0"/>
        </w:tabs>
        <w:suppressAutoHyphens/>
        <w:spacing w:line="318" w:lineRule="exact"/>
        <w:rPr>
          <w:rFonts w:ascii="Garamond" w:hAnsi="Garamond"/>
          <w:sz w:val="24"/>
          <w:szCs w:val="24"/>
        </w:rPr>
      </w:pPr>
    </w:p>
    <w:p w:rsidR="0031704C" w:rsidRPr="006B3E71" w:rsidRDefault="0031704C" w:rsidP="0031704C">
      <w:pPr>
        <w:tabs>
          <w:tab w:val="left" w:pos="0"/>
        </w:tabs>
        <w:suppressAutoHyphens/>
        <w:spacing w:line="318" w:lineRule="exact"/>
        <w:rPr>
          <w:rFonts w:ascii="Garamond" w:hAnsi="Garamond"/>
          <w:sz w:val="24"/>
          <w:szCs w:val="24"/>
        </w:rPr>
      </w:pPr>
      <w:r w:rsidRPr="006B3E71">
        <w:rPr>
          <w:rFonts w:ascii="Garamond" w:hAnsi="Garamond"/>
          <w:sz w:val="24"/>
          <w:szCs w:val="24"/>
        </w:rPr>
        <w:t>In the _______________________________Court of ____________________________________,</w:t>
      </w:r>
    </w:p>
    <w:p w:rsidR="0031704C" w:rsidRPr="006B3E71" w:rsidRDefault="0031704C" w:rsidP="0031704C">
      <w:pPr>
        <w:tabs>
          <w:tab w:val="left" w:pos="0"/>
        </w:tabs>
        <w:suppressAutoHyphens/>
        <w:spacing w:line="318" w:lineRule="exact"/>
        <w:rPr>
          <w:rFonts w:ascii="Garamond" w:hAnsi="Garamond"/>
          <w:sz w:val="24"/>
          <w:szCs w:val="24"/>
        </w:rPr>
      </w:pPr>
      <w:r w:rsidRPr="006B3E71">
        <w:rPr>
          <w:rFonts w:ascii="Garamond" w:hAnsi="Garamond"/>
          <w:sz w:val="24"/>
          <w:szCs w:val="24"/>
        </w:rPr>
        <w:t>State of _____________________________</w:t>
      </w:r>
    </w:p>
    <w:p w:rsidR="0031704C" w:rsidRPr="006B3E71" w:rsidRDefault="0031704C" w:rsidP="0031704C">
      <w:pPr>
        <w:tabs>
          <w:tab w:val="left" w:pos="0"/>
        </w:tabs>
        <w:suppressAutoHyphens/>
        <w:spacing w:line="318" w:lineRule="exact"/>
        <w:rPr>
          <w:rFonts w:ascii="Garamond" w:hAnsi="Garamond"/>
          <w:sz w:val="24"/>
          <w:szCs w:val="24"/>
        </w:rPr>
      </w:pPr>
    </w:p>
    <w:p w:rsidR="0031704C" w:rsidRPr="006B3E71" w:rsidRDefault="0031704C" w:rsidP="0031704C">
      <w:pPr>
        <w:tabs>
          <w:tab w:val="left" w:pos="0"/>
        </w:tabs>
        <w:suppressAutoHyphens/>
        <w:spacing w:line="318" w:lineRule="exact"/>
        <w:rPr>
          <w:rFonts w:ascii="Garamond" w:hAnsi="Garamond"/>
          <w:sz w:val="24"/>
          <w:szCs w:val="24"/>
        </w:rPr>
      </w:pPr>
      <w:r w:rsidRPr="006B3E71">
        <w:rPr>
          <w:rFonts w:ascii="Garamond" w:hAnsi="Garamond"/>
          <w:sz w:val="24"/>
          <w:szCs w:val="24"/>
        </w:rPr>
        <w:t>____________________________, Plaintiff</w:t>
      </w:r>
      <w:r w:rsidRPr="006B3E71">
        <w:rPr>
          <w:rFonts w:ascii="Garamond" w:hAnsi="Garamond"/>
          <w:sz w:val="24"/>
          <w:szCs w:val="24"/>
        </w:rPr>
        <w:tab/>
      </w:r>
      <w:r w:rsidRPr="006B3E71">
        <w:rPr>
          <w:rFonts w:ascii="Garamond" w:hAnsi="Garamond"/>
          <w:sz w:val="24"/>
          <w:szCs w:val="24"/>
        </w:rPr>
        <w:tab/>
        <w:t>)</w:t>
      </w:r>
    </w:p>
    <w:p w:rsidR="0031704C" w:rsidRPr="006B3E71" w:rsidRDefault="0031704C" w:rsidP="0031704C">
      <w:pPr>
        <w:tabs>
          <w:tab w:val="left" w:pos="0"/>
        </w:tabs>
        <w:suppressAutoHyphens/>
        <w:spacing w:line="318" w:lineRule="exact"/>
        <w:rPr>
          <w:rFonts w:ascii="Garamond" w:hAnsi="Garamond"/>
          <w:sz w:val="24"/>
          <w:szCs w:val="24"/>
        </w:rPr>
      </w:pPr>
      <w:r w:rsidRPr="006B3E71">
        <w:rPr>
          <w:rFonts w:ascii="Garamond" w:hAnsi="Garamond"/>
          <w:sz w:val="24"/>
          <w:szCs w:val="24"/>
        </w:rPr>
        <w:tab/>
        <w:t>vs,</w:t>
      </w:r>
      <w:r w:rsidRPr="006B3E71">
        <w:rPr>
          <w:rFonts w:ascii="Garamond" w:hAnsi="Garamond"/>
          <w:sz w:val="24"/>
          <w:szCs w:val="24"/>
        </w:rPr>
        <w:tab/>
      </w:r>
      <w:r w:rsidRPr="006B3E71">
        <w:rPr>
          <w:rFonts w:ascii="Garamond" w:hAnsi="Garamond"/>
          <w:sz w:val="24"/>
          <w:szCs w:val="24"/>
        </w:rPr>
        <w:tab/>
      </w:r>
      <w:r w:rsidRPr="006B3E71">
        <w:rPr>
          <w:rFonts w:ascii="Garamond" w:hAnsi="Garamond"/>
          <w:sz w:val="24"/>
          <w:szCs w:val="24"/>
        </w:rPr>
        <w:tab/>
      </w:r>
      <w:r w:rsidRPr="006B3E71">
        <w:rPr>
          <w:rFonts w:ascii="Garamond" w:hAnsi="Garamond"/>
          <w:sz w:val="24"/>
          <w:szCs w:val="24"/>
        </w:rPr>
        <w:tab/>
      </w:r>
      <w:r w:rsidRPr="006B3E71">
        <w:rPr>
          <w:rFonts w:ascii="Garamond" w:hAnsi="Garamond"/>
          <w:sz w:val="24"/>
          <w:szCs w:val="24"/>
        </w:rPr>
        <w:tab/>
      </w:r>
      <w:r w:rsidRPr="006B3E71">
        <w:rPr>
          <w:rFonts w:ascii="Garamond" w:hAnsi="Garamond"/>
          <w:sz w:val="24"/>
          <w:szCs w:val="24"/>
        </w:rPr>
        <w:tab/>
        <w:t>)</w:t>
      </w:r>
      <w:r w:rsidRPr="006B3E71">
        <w:rPr>
          <w:rFonts w:ascii="Garamond" w:hAnsi="Garamond"/>
          <w:sz w:val="24"/>
          <w:szCs w:val="24"/>
        </w:rPr>
        <w:tab/>
        <w:t>Case No. ___________</w:t>
      </w:r>
    </w:p>
    <w:p w:rsidR="0031704C" w:rsidRPr="006B3E71" w:rsidRDefault="0031704C" w:rsidP="0031704C">
      <w:pPr>
        <w:tabs>
          <w:tab w:val="left" w:pos="0"/>
        </w:tabs>
        <w:suppressAutoHyphens/>
        <w:spacing w:line="318" w:lineRule="exact"/>
        <w:rPr>
          <w:rFonts w:ascii="Garamond" w:hAnsi="Garamond"/>
          <w:sz w:val="24"/>
          <w:szCs w:val="24"/>
        </w:rPr>
      </w:pPr>
      <w:r w:rsidRPr="006B3E71">
        <w:rPr>
          <w:rFonts w:ascii="Garamond" w:hAnsi="Garamond"/>
          <w:sz w:val="24"/>
          <w:szCs w:val="24"/>
        </w:rPr>
        <w:t>_________</w:t>
      </w:r>
      <w:r>
        <w:rPr>
          <w:rFonts w:ascii="Garamond" w:hAnsi="Garamond"/>
          <w:sz w:val="24"/>
          <w:szCs w:val="24"/>
        </w:rPr>
        <w:t>___________________, Defendant</w:t>
      </w:r>
      <w:r>
        <w:rPr>
          <w:rFonts w:ascii="Garamond" w:hAnsi="Garamond"/>
          <w:sz w:val="24"/>
          <w:szCs w:val="24"/>
        </w:rPr>
        <w:tab/>
      </w:r>
      <w:r w:rsidRPr="006B3E71">
        <w:rPr>
          <w:rFonts w:ascii="Garamond" w:hAnsi="Garamond"/>
          <w:sz w:val="24"/>
          <w:szCs w:val="24"/>
        </w:rPr>
        <w:t>)</w:t>
      </w:r>
    </w:p>
    <w:p w:rsidR="0031704C" w:rsidRPr="006B3E71" w:rsidRDefault="0031704C" w:rsidP="0031704C">
      <w:pPr>
        <w:tabs>
          <w:tab w:val="left" w:pos="0"/>
        </w:tabs>
        <w:suppressAutoHyphens/>
        <w:spacing w:line="318" w:lineRule="exact"/>
        <w:rPr>
          <w:rFonts w:ascii="Garamond" w:hAnsi="Garamond"/>
          <w:b/>
          <w:sz w:val="24"/>
          <w:szCs w:val="24"/>
        </w:rPr>
      </w:pPr>
    </w:p>
    <w:p w:rsidR="0031704C" w:rsidRPr="006B3E71" w:rsidRDefault="0031704C" w:rsidP="0031704C">
      <w:pPr>
        <w:tabs>
          <w:tab w:val="left" w:pos="0"/>
        </w:tabs>
        <w:suppressAutoHyphens/>
        <w:spacing w:line="318" w:lineRule="exact"/>
        <w:jc w:val="center"/>
        <w:rPr>
          <w:rFonts w:ascii="Garamond" w:hAnsi="Garamond"/>
          <w:b/>
          <w:sz w:val="24"/>
          <w:szCs w:val="24"/>
        </w:rPr>
      </w:pPr>
      <w:r w:rsidRPr="006B3E71">
        <w:rPr>
          <w:rFonts w:ascii="Garamond" w:hAnsi="Garamond"/>
          <w:b/>
          <w:sz w:val="24"/>
          <w:szCs w:val="24"/>
        </w:rPr>
        <w:t>QUALIFIED DOMESTIC RELATIONS ORDER</w:t>
      </w:r>
    </w:p>
    <w:p w:rsidR="0031704C" w:rsidRPr="006B3E71" w:rsidRDefault="0031704C" w:rsidP="0031704C">
      <w:pPr>
        <w:tabs>
          <w:tab w:val="left" w:pos="0"/>
        </w:tabs>
        <w:suppressAutoHyphens/>
        <w:spacing w:line="318" w:lineRule="exact"/>
        <w:jc w:val="center"/>
        <w:rPr>
          <w:rFonts w:ascii="Garamond" w:hAnsi="Garamond"/>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In accordance with the agreement of the parties, the following disposition is made of the Plan Participant's pension benefit through his participation in the defined benefit pension plan named below:</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DB1166" w:rsidP="0031704C">
      <w:pPr>
        <w:tabs>
          <w:tab w:val="left" w:pos="0"/>
        </w:tabs>
        <w:suppressAutoHyphens/>
        <w:spacing w:line="318" w:lineRule="exact"/>
        <w:jc w:val="both"/>
        <w:rPr>
          <w:rFonts w:ascii="Garamond" w:hAnsi="Garamond"/>
          <w:b/>
          <w:spacing w:val="-2"/>
          <w:sz w:val="24"/>
          <w:szCs w:val="24"/>
        </w:rPr>
      </w:pPr>
      <w:r>
        <w:rPr>
          <w:rFonts w:ascii="Garamond" w:hAnsi="Garamond"/>
          <w:b/>
          <w:spacing w:val="-2"/>
          <w:sz w:val="24"/>
          <w:szCs w:val="24"/>
        </w:rPr>
        <w:tab/>
      </w:r>
      <w:r w:rsidR="0031704C" w:rsidRPr="006B3E71">
        <w:rPr>
          <w:rFonts w:ascii="Garamond" w:hAnsi="Garamond"/>
          <w:b/>
          <w:spacing w:val="-2"/>
          <w:sz w:val="24"/>
          <w:szCs w:val="24"/>
        </w:rPr>
        <w:t>Pension Fund</w:t>
      </w:r>
    </w:p>
    <w:p w:rsidR="0031704C" w:rsidRPr="006B3E71" w:rsidRDefault="00DB1166" w:rsidP="0031704C">
      <w:pPr>
        <w:tabs>
          <w:tab w:val="left" w:pos="0"/>
        </w:tabs>
        <w:suppressAutoHyphens/>
        <w:spacing w:line="318" w:lineRule="exact"/>
        <w:jc w:val="both"/>
        <w:rPr>
          <w:rFonts w:ascii="Garamond" w:hAnsi="Garamond"/>
          <w:b/>
          <w:spacing w:val="-2"/>
          <w:sz w:val="24"/>
          <w:szCs w:val="24"/>
        </w:rPr>
      </w:pPr>
      <w:r>
        <w:rPr>
          <w:rFonts w:ascii="Garamond" w:hAnsi="Garamond"/>
          <w:b/>
          <w:spacing w:val="-2"/>
          <w:sz w:val="24"/>
          <w:szCs w:val="24"/>
        </w:rPr>
        <w:tab/>
        <w:t xml:space="preserve">123 Main Street </w:t>
      </w:r>
    </w:p>
    <w:p w:rsidR="0031704C" w:rsidRPr="006B3E71" w:rsidRDefault="00DB1166" w:rsidP="0031704C">
      <w:pPr>
        <w:tabs>
          <w:tab w:val="left" w:pos="0"/>
        </w:tabs>
        <w:suppressAutoHyphens/>
        <w:spacing w:line="318" w:lineRule="exact"/>
        <w:jc w:val="both"/>
        <w:rPr>
          <w:rFonts w:ascii="Garamond" w:hAnsi="Garamond"/>
          <w:b/>
          <w:spacing w:val="-2"/>
          <w:sz w:val="24"/>
          <w:szCs w:val="24"/>
        </w:rPr>
      </w:pPr>
      <w:r>
        <w:rPr>
          <w:rFonts w:ascii="Garamond" w:hAnsi="Garamond"/>
          <w:b/>
          <w:spacing w:val="-2"/>
          <w:sz w:val="24"/>
          <w:szCs w:val="24"/>
        </w:rPr>
        <w:tab/>
        <w:t>Anytown, Any State  99999</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1.</w:t>
      </w:r>
      <w:r w:rsidRPr="006B3E71">
        <w:rPr>
          <w:rFonts w:ascii="Garamond" w:hAnsi="Garamond"/>
          <w:b/>
          <w:spacing w:val="-2"/>
          <w:sz w:val="24"/>
          <w:szCs w:val="24"/>
        </w:rPr>
        <w:tab/>
        <w:t>Plan Participant Information</w:t>
      </w:r>
      <w:r w:rsidRPr="006B3E71">
        <w:rPr>
          <w:rFonts w:ascii="Garamond" w:hAnsi="Garamond"/>
          <w:spacing w:val="-2"/>
          <w:sz w:val="24"/>
          <w:szCs w:val="24"/>
        </w:rPr>
        <w:t>:  The Plan Participant is  (name)_______________________, whose current mailing address is _____________________________________________</w:t>
      </w:r>
      <w:r w:rsidRPr="006B3E71">
        <w:rPr>
          <w:rFonts w:ascii="Garamond" w:hAnsi="Garamond"/>
          <w:spacing w:val="-2"/>
          <w:sz w:val="24"/>
          <w:szCs w:val="24"/>
        </w:rPr>
        <w:softHyphen/>
      </w:r>
      <w:r w:rsidRPr="006B3E71">
        <w:rPr>
          <w:rFonts w:ascii="Garamond" w:hAnsi="Garamond"/>
          <w:spacing w:val="-2"/>
          <w:sz w:val="24"/>
          <w:szCs w:val="24"/>
        </w:rPr>
        <w:softHyphen/>
      </w:r>
      <w:r w:rsidRPr="006B3E71">
        <w:rPr>
          <w:rFonts w:ascii="Garamond" w:hAnsi="Garamond"/>
          <w:spacing w:val="-2"/>
          <w:sz w:val="24"/>
          <w:szCs w:val="24"/>
        </w:rPr>
        <w:softHyphen/>
        <w:t xml:space="preserve">_____.  </w:t>
      </w:r>
      <w:r w:rsidRPr="00527EB2">
        <w:rPr>
          <w:rFonts w:ascii="Garamond" w:hAnsi="Garamond"/>
          <w:spacing w:val="-2"/>
          <w:sz w:val="24"/>
          <w:szCs w:val="24"/>
        </w:rPr>
        <w:t>His/her date of birth is _____________________, and his Social Security Number is __________________.</w:t>
      </w:r>
      <w:r w:rsidR="00527EB2">
        <w:rPr>
          <w:rStyle w:val="FootnoteReference"/>
          <w:rFonts w:ascii="Garamond" w:hAnsi="Garamond"/>
          <w:spacing w:val="-2"/>
          <w:sz w:val="24"/>
          <w:szCs w:val="24"/>
        </w:rPr>
        <w:footnoteReference w:id="1"/>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2.</w:t>
      </w:r>
      <w:r w:rsidRPr="006B3E71">
        <w:rPr>
          <w:rFonts w:ascii="Garamond" w:hAnsi="Garamond"/>
          <w:b/>
          <w:spacing w:val="-2"/>
          <w:sz w:val="24"/>
          <w:szCs w:val="24"/>
        </w:rPr>
        <w:tab/>
        <w:t>Alternate Payee Information</w:t>
      </w:r>
      <w:r w:rsidRPr="006B3E71">
        <w:rPr>
          <w:rFonts w:ascii="Garamond" w:hAnsi="Garamond"/>
          <w:spacing w:val="-2"/>
          <w:sz w:val="24"/>
          <w:szCs w:val="24"/>
        </w:rPr>
        <w:t>:  The Alternate Payee is (name)______________________, whose current mailing address is  ___________________________________________</w:t>
      </w:r>
      <w:r w:rsidRPr="006B3E71">
        <w:rPr>
          <w:rFonts w:ascii="Garamond" w:hAnsi="Garamond"/>
          <w:spacing w:val="-2"/>
          <w:sz w:val="24"/>
          <w:szCs w:val="24"/>
        </w:rPr>
        <w:softHyphen/>
      </w:r>
      <w:r w:rsidRPr="006B3E71">
        <w:rPr>
          <w:rFonts w:ascii="Garamond" w:hAnsi="Garamond"/>
          <w:spacing w:val="-2"/>
          <w:sz w:val="24"/>
          <w:szCs w:val="24"/>
        </w:rPr>
        <w:softHyphen/>
        <w:t xml:space="preserve">_______.  </w:t>
      </w:r>
      <w:r w:rsidRPr="00527EB2">
        <w:rPr>
          <w:rFonts w:ascii="Garamond" w:hAnsi="Garamond"/>
          <w:spacing w:val="-2"/>
          <w:sz w:val="24"/>
          <w:szCs w:val="24"/>
        </w:rPr>
        <w:t>His/her date of birth is _____________________, and her Social Security Number is __________________.</w:t>
      </w:r>
      <w:r w:rsidR="00A9192F">
        <w:rPr>
          <w:rStyle w:val="FootnoteReference"/>
          <w:rFonts w:ascii="Garamond" w:hAnsi="Garamond"/>
          <w:spacing w:val="-2"/>
          <w:sz w:val="24"/>
          <w:szCs w:val="24"/>
        </w:rPr>
        <w:footnoteReference w:id="2"/>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3.</w:t>
      </w:r>
      <w:r w:rsidRPr="006B3E71">
        <w:rPr>
          <w:rFonts w:ascii="Garamond" w:hAnsi="Garamond"/>
          <w:b/>
          <w:spacing w:val="-2"/>
          <w:sz w:val="24"/>
          <w:szCs w:val="24"/>
        </w:rPr>
        <w:tab/>
        <w:t xml:space="preserve">Date of Marriage and Divorce:  </w:t>
      </w:r>
      <w:r w:rsidRPr="006B3E71">
        <w:rPr>
          <w:rFonts w:ascii="Garamond" w:hAnsi="Garamond"/>
          <w:spacing w:val="-2"/>
          <w:sz w:val="24"/>
          <w:szCs w:val="24"/>
        </w:rPr>
        <w:t>The Plan Participant and the Alternate Payee were married on ____________________, and were granted a divorce on 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4.</w:t>
      </w:r>
      <w:r w:rsidR="00607BF7">
        <w:rPr>
          <w:rFonts w:ascii="Garamond" w:hAnsi="Garamond"/>
          <w:b/>
          <w:spacing w:val="-2"/>
          <w:sz w:val="24"/>
          <w:szCs w:val="24"/>
        </w:rPr>
        <w:tab/>
        <w:t>Assignment of Benefits t</w:t>
      </w:r>
      <w:r w:rsidRPr="006B3E71">
        <w:rPr>
          <w:rFonts w:ascii="Garamond" w:hAnsi="Garamond"/>
          <w:b/>
          <w:spacing w:val="-2"/>
          <w:sz w:val="24"/>
          <w:szCs w:val="24"/>
        </w:rPr>
        <w:t>o Alternate Payee:</w:t>
      </w:r>
      <w:r w:rsidRPr="006B3E71">
        <w:rPr>
          <w:rFonts w:ascii="Garamond" w:hAnsi="Garamond"/>
          <w:spacing w:val="-2"/>
          <w:sz w:val="24"/>
          <w:szCs w:val="24"/>
        </w:rPr>
        <w:t xml:space="preserve">  The Alternate Payee is hereby assigned a portion of the pension benefit that would otherwise be payable to the Plan Participant.  The Plan is to make payment of the Alternate Payee’s benefit directly to the Alternate Payee.</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5.</w:t>
      </w:r>
      <w:r w:rsidRPr="006B3E71">
        <w:rPr>
          <w:rFonts w:ascii="Garamond" w:hAnsi="Garamond"/>
          <w:b/>
          <w:spacing w:val="-2"/>
          <w:sz w:val="24"/>
          <w:szCs w:val="24"/>
        </w:rPr>
        <w:tab/>
        <w:t xml:space="preserve">Formula for Determining Alternate Payee’s Benefit: </w:t>
      </w:r>
      <w:r w:rsidRPr="006B3E71">
        <w:rPr>
          <w:rFonts w:ascii="Garamond" w:hAnsi="Garamond"/>
          <w:spacing w:val="-2"/>
          <w:sz w:val="24"/>
          <w:szCs w:val="24"/>
        </w:rPr>
        <w:t>The Plan will determine the Alternate Payee’s portion of the Participant’s benefit as follows:</w:t>
      </w:r>
    </w:p>
    <w:p w:rsidR="0031704C" w:rsidRDefault="0031704C" w:rsidP="0031704C">
      <w:pPr>
        <w:tabs>
          <w:tab w:val="left" w:pos="0"/>
        </w:tabs>
        <w:suppressAutoHyphens/>
        <w:spacing w:line="318" w:lineRule="exact"/>
        <w:jc w:val="both"/>
        <w:rPr>
          <w:rFonts w:ascii="Garamond" w:hAnsi="Garamond"/>
          <w:b/>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C95F04">
        <w:rPr>
          <w:rFonts w:ascii="Garamond" w:hAnsi="Garamond"/>
          <w:b/>
          <w:spacing w:val="-2"/>
          <w:sz w:val="24"/>
          <w:szCs w:val="24"/>
          <w:highlight w:val="lightGray"/>
        </w:rPr>
        <w:t>[Instructions:</w:t>
      </w:r>
      <w:r w:rsidRPr="00C95F04">
        <w:rPr>
          <w:rFonts w:ascii="Garamond" w:hAnsi="Garamond"/>
          <w:spacing w:val="-2"/>
          <w:sz w:val="24"/>
          <w:szCs w:val="24"/>
          <w:highlight w:val="lightGray"/>
        </w:rPr>
        <w:t xml:space="preserve">  There are three sample formulas listed below which are commonly used in domestic relations orders.  To be qualified, the order must contain ONE formula which will instruct the Plan how to determine the Alternate Payee’s portion of the Participant’s benefit.  All</w:t>
      </w:r>
      <w:r w:rsidRPr="00C95F04">
        <w:rPr>
          <w:rFonts w:ascii="Garamond" w:hAnsi="Garamond"/>
          <w:b/>
          <w:spacing w:val="-2"/>
          <w:sz w:val="24"/>
          <w:szCs w:val="24"/>
          <w:highlight w:val="lightGray"/>
        </w:rPr>
        <w:t xml:space="preserve"> </w:t>
      </w:r>
      <w:r w:rsidRPr="00C95F04">
        <w:rPr>
          <w:rFonts w:ascii="Garamond" w:hAnsi="Garamond"/>
          <w:spacing w:val="-2"/>
          <w:sz w:val="24"/>
          <w:szCs w:val="24"/>
          <w:highlight w:val="lightGray"/>
        </w:rPr>
        <w:t xml:space="preserve">three formulas are acceptable, regardless of whether the parties use the Shared Payment or Separate Interest method of dividing the benefit.  The parties should understand that they are NOT required to use any of the sample formulas, nor must the Participant’s benefit be allocated equally between the parties. This is included for purposes of illustration only.  The parties may devise their own formula, and it is up to the parties to decide how to apportion the benefits between them.  </w:t>
      </w:r>
      <w:r w:rsidRPr="00C95F04">
        <w:rPr>
          <w:rFonts w:ascii="Garamond" w:hAnsi="Garamond"/>
          <w:b/>
          <w:spacing w:val="-2"/>
          <w:sz w:val="24"/>
          <w:szCs w:val="24"/>
          <w:highlight w:val="lightGray"/>
          <w:u w:val="single"/>
        </w:rPr>
        <w:t>SELECT ONE OF THE FOLLOWING OR DEVISE YOUR OWN FORMULA</w:t>
      </w:r>
      <w:r w:rsidRPr="00C95F04">
        <w:rPr>
          <w:rFonts w:ascii="Garamond" w:hAnsi="Garamond"/>
          <w:spacing w:val="-2"/>
          <w:sz w:val="24"/>
          <w:szCs w:val="24"/>
          <w:highlight w:val="lightGray"/>
        </w:rPr>
        <w:t>.]</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Select One:</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E27B8">
      <w:pPr>
        <w:tabs>
          <w:tab w:val="left" w:pos="0"/>
          <w:tab w:val="left" w:pos="720"/>
          <w:tab w:val="left" w:pos="7200"/>
          <w:tab w:val="left" w:pos="7560"/>
          <w:tab w:val="left" w:pos="7920"/>
        </w:tabs>
        <w:suppressAutoHyphens/>
        <w:spacing w:line="318" w:lineRule="exact"/>
        <w:ind w:left="1080" w:hanging="1080"/>
        <w:jc w:val="both"/>
        <w:rPr>
          <w:rFonts w:ascii="Garamond" w:hAnsi="Garamond"/>
          <w:spacing w:val="-2"/>
          <w:sz w:val="24"/>
          <w:szCs w:val="24"/>
        </w:rPr>
      </w:pPr>
      <w:r w:rsidRPr="006B3E71">
        <w:rPr>
          <w:rFonts w:ascii="Garamond" w:hAnsi="Garamond"/>
          <w:spacing w:val="-2"/>
          <w:sz w:val="24"/>
          <w:szCs w:val="24"/>
        </w:rPr>
        <w:t>____</w:t>
      </w:r>
      <w:r w:rsidRPr="006B3E71">
        <w:rPr>
          <w:rFonts w:ascii="Garamond" w:hAnsi="Garamond"/>
          <w:spacing w:val="-2"/>
          <w:sz w:val="24"/>
          <w:szCs w:val="24"/>
        </w:rPr>
        <w:tab/>
        <w:t xml:space="preserve">      __%   x  </w:t>
      </w:r>
      <w:r w:rsidRPr="006B3E71">
        <w:rPr>
          <w:rFonts w:ascii="Garamond" w:hAnsi="Garamond"/>
          <w:spacing w:val="-2"/>
          <w:sz w:val="24"/>
          <w:szCs w:val="24"/>
          <w:u w:val="single"/>
        </w:rPr>
        <w:t xml:space="preserve">Participant's Pension </w:t>
      </w:r>
      <w:r>
        <w:rPr>
          <w:rFonts w:ascii="Garamond" w:hAnsi="Garamond"/>
          <w:spacing w:val="-2"/>
          <w:sz w:val="24"/>
          <w:szCs w:val="24"/>
          <w:u w:val="single"/>
        </w:rPr>
        <w:t>Benefit</w:t>
      </w:r>
      <w:r w:rsidRPr="006B3E71">
        <w:rPr>
          <w:rFonts w:ascii="Garamond" w:hAnsi="Garamond"/>
          <w:spacing w:val="-2"/>
          <w:sz w:val="24"/>
          <w:szCs w:val="24"/>
          <w:u w:val="single"/>
        </w:rPr>
        <w:t xml:space="preserve"> Accrued During Marriage</w:t>
      </w:r>
      <w:r w:rsidRPr="006B3E71">
        <w:rPr>
          <w:rFonts w:ascii="Garamond" w:hAnsi="Garamond"/>
          <w:spacing w:val="-2"/>
          <w:sz w:val="24"/>
          <w:szCs w:val="24"/>
        </w:rPr>
        <w:t xml:space="preserve">       x   </w:t>
      </w:r>
      <w:r>
        <w:rPr>
          <w:rFonts w:ascii="Garamond" w:hAnsi="Garamond"/>
          <w:spacing w:val="-2"/>
          <w:sz w:val="24"/>
          <w:szCs w:val="24"/>
        </w:rPr>
        <w:tab/>
      </w:r>
      <w:r w:rsidRPr="006B3E71">
        <w:rPr>
          <w:rFonts w:ascii="Garamond" w:hAnsi="Garamond"/>
          <w:spacing w:val="-2"/>
          <w:sz w:val="24"/>
          <w:szCs w:val="24"/>
        </w:rPr>
        <w:t>Benefit Amount as of</w:t>
      </w:r>
    </w:p>
    <w:p w:rsidR="0031704C" w:rsidRPr="006B3E71" w:rsidRDefault="0031704C" w:rsidP="0031704C">
      <w:pPr>
        <w:tabs>
          <w:tab w:val="left" w:pos="0"/>
          <w:tab w:val="left" w:pos="1800"/>
          <w:tab w:val="left" w:pos="7200"/>
          <w:tab w:val="left" w:pos="7560"/>
          <w:tab w:val="left" w:pos="792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 xml:space="preserve">Participant's Total Pension </w:t>
      </w:r>
      <w:r>
        <w:rPr>
          <w:rFonts w:ascii="Garamond" w:hAnsi="Garamond"/>
          <w:spacing w:val="-2"/>
          <w:sz w:val="24"/>
          <w:szCs w:val="24"/>
        </w:rPr>
        <w:t xml:space="preserve">Benefit </w:t>
      </w:r>
      <w:r w:rsidRPr="006B3E71">
        <w:rPr>
          <w:rFonts w:ascii="Garamond" w:hAnsi="Garamond"/>
          <w:spacing w:val="-2"/>
          <w:sz w:val="24"/>
          <w:szCs w:val="24"/>
        </w:rPr>
        <w:t xml:space="preserve">under the Plan </w:t>
      </w:r>
      <w:r w:rsidRPr="006B3E71">
        <w:rPr>
          <w:rFonts w:ascii="Garamond" w:hAnsi="Garamond"/>
          <w:spacing w:val="-2"/>
          <w:sz w:val="24"/>
          <w:szCs w:val="24"/>
        </w:rPr>
        <w:tab/>
      </w:r>
      <w:r>
        <w:rPr>
          <w:rFonts w:ascii="Garamond" w:hAnsi="Garamond"/>
          <w:spacing w:val="-2"/>
          <w:sz w:val="24"/>
          <w:szCs w:val="24"/>
        </w:rPr>
        <w:tab/>
      </w:r>
      <w:r>
        <w:rPr>
          <w:rFonts w:ascii="Garamond" w:hAnsi="Garamond"/>
          <w:spacing w:val="-2"/>
          <w:sz w:val="24"/>
          <w:szCs w:val="24"/>
        </w:rPr>
        <w:tab/>
      </w:r>
      <w:r w:rsidRPr="006B3E71">
        <w:rPr>
          <w:rFonts w:ascii="Garamond" w:hAnsi="Garamond"/>
          <w:spacing w:val="-2"/>
          <w:sz w:val="24"/>
          <w:szCs w:val="24"/>
        </w:rPr>
        <w:t>the Alternate Payee's</w:t>
      </w:r>
    </w:p>
    <w:p w:rsidR="0031704C" w:rsidRPr="006B3E71" w:rsidRDefault="0031704C" w:rsidP="0031704C">
      <w:pPr>
        <w:tabs>
          <w:tab w:val="left" w:pos="0"/>
          <w:tab w:val="left" w:pos="1800"/>
          <w:tab w:val="left" w:pos="7200"/>
          <w:tab w:val="left" w:pos="7560"/>
          <w:tab w:val="left" w:pos="792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 xml:space="preserve">as of  Alternate Payee's Effective Date               </w:t>
      </w:r>
      <w:r w:rsidRPr="006B3E71">
        <w:rPr>
          <w:rFonts w:ascii="Garamond" w:hAnsi="Garamond"/>
          <w:spacing w:val="-2"/>
          <w:sz w:val="24"/>
          <w:szCs w:val="24"/>
        </w:rPr>
        <w:tab/>
      </w:r>
      <w:r>
        <w:rPr>
          <w:rFonts w:ascii="Garamond" w:hAnsi="Garamond"/>
          <w:spacing w:val="-2"/>
          <w:sz w:val="24"/>
          <w:szCs w:val="24"/>
        </w:rPr>
        <w:tab/>
      </w:r>
      <w:r>
        <w:rPr>
          <w:rFonts w:ascii="Garamond" w:hAnsi="Garamond"/>
          <w:spacing w:val="-2"/>
          <w:sz w:val="24"/>
          <w:szCs w:val="24"/>
        </w:rPr>
        <w:tab/>
      </w:r>
      <w:r w:rsidRPr="006B3E71">
        <w:rPr>
          <w:rFonts w:ascii="Garamond" w:hAnsi="Garamond"/>
          <w:spacing w:val="-2"/>
          <w:sz w:val="24"/>
          <w:szCs w:val="24"/>
        </w:rPr>
        <w:t>Effective Date</w:t>
      </w:r>
    </w:p>
    <w:p w:rsidR="0031704C" w:rsidRPr="006B3E71" w:rsidRDefault="0031704C" w:rsidP="0031704C">
      <w:pPr>
        <w:tabs>
          <w:tab w:val="center" w:pos="5040"/>
        </w:tabs>
        <w:suppressAutoHyphens/>
        <w:spacing w:line="318" w:lineRule="exact"/>
        <w:jc w:val="both"/>
        <w:rPr>
          <w:rFonts w:ascii="Garamond" w:hAnsi="Garamond"/>
          <w:spacing w:val="-3"/>
          <w:sz w:val="24"/>
          <w:szCs w:val="24"/>
        </w:rPr>
      </w:pPr>
      <w:r w:rsidRPr="006B3E71">
        <w:rPr>
          <w:rFonts w:ascii="Garamond" w:hAnsi="Garamond"/>
          <w:spacing w:val="-3"/>
          <w:sz w:val="24"/>
          <w:szCs w:val="24"/>
        </w:rPr>
        <w:tab/>
        <w:t>OR</w:t>
      </w:r>
    </w:p>
    <w:p w:rsidR="0031704C" w:rsidRPr="006B3E71" w:rsidRDefault="0031704C" w:rsidP="003E27B8">
      <w:pPr>
        <w:tabs>
          <w:tab w:val="left" w:pos="0"/>
          <w:tab w:val="left" w:pos="720"/>
        </w:tabs>
        <w:suppressAutoHyphens/>
        <w:spacing w:line="318" w:lineRule="exact"/>
        <w:ind w:left="1080" w:hanging="1080"/>
        <w:jc w:val="both"/>
        <w:rPr>
          <w:rFonts w:ascii="Garamond" w:hAnsi="Garamond"/>
          <w:spacing w:val="-2"/>
          <w:sz w:val="24"/>
          <w:szCs w:val="24"/>
        </w:rPr>
      </w:pPr>
      <w:r w:rsidRPr="006B3E71">
        <w:rPr>
          <w:rFonts w:ascii="Garamond" w:hAnsi="Garamond"/>
          <w:spacing w:val="-2"/>
          <w:sz w:val="24"/>
          <w:szCs w:val="24"/>
        </w:rPr>
        <w:t>____</w:t>
      </w:r>
      <w:r w:rsidRPr="006B3E71">
        <w:rPr>
          <w:rFonts w:ascii="Garamond" w:hAnsi="Garamond"/>
          <w:spacing w:val="-2"/>
          <w:sz w:val="24"/>
          <w:szCs w:val="24"/>
        </w:rPr>
        <w:tab/>
      </w:r>
      <w:r w:rsidRPr="006B3E71">
        <w:rPr>
          <w:rFonts w:ascii="Garamond" w:hAnsi="Garamond"/>
          <w:spacing w:val="-2"/>
          <w:sz w:val="24"/>
          <w:szCs w:val="24"/>
        </w:rPr>
        <w:tab/>
        <w:t xml:space="preserve">__% of the </w:t>
      </w:r>
      <w:r>
        <w:rPr>
          <w:rFonts w:ascii="Garamond" w:hAnsi="Garamond"/>
          <w:spacing w:val="-2"/>
          <w:sz w:val="24"/>
          <w:szCs w:val="24"/>
        </w:rPr>
        <w:t>Pension B</w:t>
      </w:r>
      <w:r w:rsidRPr="006B3E71">
        <w:rPr>
          <w:rFonts w:ascii="Garamond" w:hAnsi="Garamond"/>
          <w:spacing w:val="-2"/>
          <w:sz w:val="24"/>
          <w:szCs w:val="24"/>
        </w:rPr>
        <w:t>enefit accrued by the Participant from the date of marriage to the date of divorce</w:t>
      </w:r>
      <w:r>
        <w:rPr>
          <w:rFonts w:ascii="Garamond" w:hAnsi="Garamond"/>
          <w:spacing w:val="-2"/>
          <w:sz w:val="24"/>
          <w:szCs w:val="24"/>
        </w:rPr>
        <w:t xml:space="preserve"> valued as of [specify date such as “date of divorce”, “date of the earlier of the Participant’s Pension Effective Date or the Alternate Payee’s Pension Effective Date”].</w:t>
      </w:r>
    </w:p>
    <w:p w:rsidR="0031704C" w:rsidRPr="006B3E71" w:rsidRDefault="0031704C" w:rsidP="0031704C">
      <w:pPr>
        <w:tabs>
          <w:tab w:val="center" w:pos="5040"/>
        </w:tabs>
        <w:suppressAutoHyphens/>
        <w:spacing w:line="318" w:lineRule="exact"/>
        <w:jc w:val="both"/>
        <w:rPr>
          <w:rFonts w:ascii="Garamond" w:hAnsi="Garamond"/>
          <w:spacing w:val="-3"/>
          <w:sz w:val="24"/>
          <w:szCs w:val="24"/>
        </w:rPr>
      </w:pPr>
      <w:r w:rsidRPr="006B3E71">
        <w:rPr>
          <w:rFonts w:ascii="Garamond" w:hAnsi="Garamond"/>
          <w:spacing w:val="-3"/>
          <w:sz w:val="24"/>
          <w:szCs w:val="24"/>
        </w:rPr>
        <w:tab/>
        <w:t>OR</w:t>
      </w:r>
    </w:p>
    <w:p w:rsidR="0031704C" w:rsidRPr="006B3E71" w:rsidRDefault="0031704C" w:rsidP="003E27B8">
      <w:pPr>
        <w:tabs>
          <w:tab w:val="left" w:pos="0"/>
          <w:tab w:val="left" w:pos="720"/>
        </w:tabs>
        <w:suppressAutoHyphens/>
        <w:spacing w:line="318" w:lineRule="exact"/>
        <w:ind w:left="1080" w:hanging="1080"/>
        <w:jc w:val="both"/>
        <w:rPr>
          <w:rFonts w:ascii="Garamond" w:hAnsi="Garamond"/>
          <w:spacing w:val="-2"/>
          <w:sz w:val="24"/>
          <w:szCs w:val="24"/>
        </w:rPr>
      </w:pPr>
      <w:r w:rsidRPr="006B3E71">
        <w:rPr>
          <w:rFonts w:ascii="Garamond" w:hAnsi="Garamond"/>
          <w:spacing w:val="-2"/>
          <w:sz w:val="24"/>
          <w:szCs w:val="24"/>
        </w:rPr>
        <w:t>____</w:t>
      </w:r>
      <w:r w:rsidRPr="006B3E71">
        <w:rPr>
          <w:rFonts w:ascii="Garamond" w:hAnsi="Garamond"/>
          <w:spacing w:val="-2"/>
          <w:sz w:val="24"/>
          <w:szCs w:val="24"/>
        </w:rPr>
        <w:tab/>
      </w:r>
      <w:r w:rsidRPr="006B3E71">
        <w:rPr>
          <w:rFonts w:ascii="Garamond" w:hAnsi="Garamond"/>
          <w:spacing w:val="-2"/>
          <w:sz w:val="24"/>
          <w:szCs w:val="24"/>
        </w:rPr>
        <w:tab/>
        <w:t xml:space="preserve">__% of the </w:t>
      </w:r>
      <w:r>
        <w:rPr>
          <w:rFonts w:ascii="Garamond" w:hAnsi="Garamond"/>
          <w:spacing w:val="-2"/>
          <w:sz w:val="24"/>
          <w:szCs w:val="24"/>
        </w:rPr>
        <w:t>Pension B</w:t>
      </w:r>
      <w:r w:rsidRPr="006B3E71">
        <w:rPr>
          <w:rFonts w:ascii="Garamond" w:hAnsi="Garamond"/>
          <w:spacing w:val="-2"/>
          <w:sz w:val="24"/>
          <w:szCs w:val="24"/>
        </w:rPr>
        <w:t xml:space="preserve">enefit accrued by the Participant as of the </w:t>
      </w:r>
      <w:r>
        <w:rPr>
          <w:rFonts w:ascii="Garamond" w:hAnsi="Garamond"/>
          <w:spacing w:val="-2"/>
          <w:sz w:val="24"/>
          <w:szCs w:val="24"/>
        </w:rPr>
        <w:t xml:space="preserve">earlier of the Participant’s Pension Effective Date or the </w:t>
      </w:r>
      <w:r w:rsidRPr="006B3E71">
        <w:rPr>
          <w:rFonts w:ascii="Garamond" w:hAnsi="Garamond"/>
          <w:spacing w:val="-2"/>
          <w:sz w:val="24"/>
          <w:szCs w:val="24"/>
        </w:rPr>
        <w:t xml:space="preserve">Alternate Payee's </w:t>
      </w:r>
      <w:r>
        <w:rPr>
          <w:rFonts w:ascii="Garamond" w:hAnsi="Garamond"/>
          <w:spacing w:val="-2"/>
          <w:sz w:val="24"/>
          <w:szCs w:val="24"/>
        </w:rPr>
        <w:t xml:space="preserve">Pension </w:t>
      </w:r>
      <w:r w:rsidRPr="006B3E71">
        <w:rPr>
          <w:rFonts w:ascii="Garamond" w:hAnsi="Garamond"/>
          <w:spacing w:val="-2"/>
          <w:sz w:val="24"/>
          <w:szCs w:val="24"/>
        </w:rPr>
        <w:t>Effective Date.</w:t>
      </w:r>
    </w:p>
    <w:p w:rsidR="0031704C" w:rsidRPr="006B3E71" w:rsidRDefault="0031704C" w:rsidP="0031704C">
      <w:pPr>
        <w:tabs>
          <w:tab w:val="center" w:pos="5040"/>
        </w:tabs>
        <w:suppressAutoHyphens/>
        <w:spacing w:line="318" w:lineRule="exact"/>
        <w:jc w:val="both"/>
        <w:rPr>
          <w:rFonts w:ascii="Garamond" w:hAnsi="Garamond"/>
          <w:spacing w:val="-3"/>
          <w:sz w:val="24"/>
          <w:szCs w:val="24"/>
        </w:rPr>
      </w:pPr>
      <w:r w:rsidRPr="006B3E71">
        <w:rPr>
          <w:rFonts w:ascii="Garamond" w:hAnsi="Garamond"/>
          <w:spacing w:val="-3"/>
          <w:sz w:val="24"/>
          <w:szCs w:val="24"/>
        </w:rPr>
        <w:tab/>
        <w:t>OR</w:t>
      </w:r>
    </w:p>
    <w:p w:rsidR="0031704C" w:rsidRPr="006B3E71" w:rsidRDefault="0031704C" w:rsidP="0031704C">
      <w:pPr>
        <w:tabs>
          <w:tab w:val="left" w:pos="0"/>
          <w:tab w:val="left" w:pos="720"/>
        </w:tabs>
        <w:suppressAutoHyphens/>
        <w:spacing w:line="318" w:lineRule="exact"/>
        <w:ind w:left="1440" w:hanging="1440"/>
        <w:jc w:val="both"/>
        <w:rPr>
          <w:rFonts w:ascii="Garamond" w:hAnsi="Garamond"/>
          <w:spacing w:val="-2"/>
          <w:sz w:val="24"/>
          <w:szCs w:val="24"/>
        </w:rPr>
      </w:pPr>
      <w:r w:rsidRPr="006B3E71">
        <w:rPr>
          <w:rFonts w:ascii="Garamond" w:hAnsi="Garamond"/>
          <w:spacing w:val="-2"/>
          <w:sz w:val="24"/>
          <w:szCs w:val="24"/>
        </w:rPr>
        <w:t>____</w:t>
      </w:r>
      <w:r w:rsidRPr="006B3E71">
        <w:rPr>
          <w:rFonts w:ascii="Garamond" w:hAnsi="Garamond"/>
          <w:spacing w:val="-2"/>
          <w:sz w:val="24"/>
          <w:szCs w:val="24"/>
        </w:rPr>
        <w:tab/>
      </w:r>
      <w:r w:rsidRPr="006B3E71">
        <w:rPr>
          <w:rFonts w:ascii="Garamond" w:hAnsi="Garamond"/>
          <w:spacing w:val="-2"/>
          <w:sz w:val="24"/>
          <w:szCs w:val="24"/>
        </w:rPr>
        <w:tab/>
        <w:t>(Describe formula:)__________________________________________________________.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79490B">
        <w:rPr>
          <w:rFonts w:ascii="Garamond" w:hAnsi="Garamond"/>
          <w:b/>
          <w:spacing w:val="-2"/>
          <w:sz w:val="24"/>
          <w:szCs w:val="24"/>
          <w:highlight w:val="lightGray"/>
        </w:rPr>
        <w:t xml:space="preserve">[Important information about Paragraph 6: </w:t>
      </w:r>
      <w:r w:rsidRPr="0079490B">
        <w:rPr>
          <w:rFonts w:ascii="Garamond" w:hAnsi="Garamond"/>
          <w:spacing w:val="-2"/>
          <w:sz w:val="24"/>
          <w:szCs w:val="24"/>
          <w:highlight w:val="lightGray"/>
        </w:rPr>
        <w:t>There are two commonly used methods for dividing the Participant’s Pension benefit.  The parties must decide whether they wish to assign the Alternate Payee a share of the Participant’s benefit payment stream (commonly referred to as the “Shared Payment Method” or give the Alternate Payee a “Separate Interest” in a portio</w:t>
      </w:r>
      <w:r w:rsidR="00C86E58">
        <w:rPr>
          <w:rFonts w:ascii="Garamond" w:hAnsi="Garamond"/>
          <w:spacing w:val="-2"/>
          <w:sz w:val="24"/>
          <w:szCs w:val="24"/>
          <w:highlight w:val="lightGray"/>
        </w:rPr>
        <w:t>n of the Participant’s pension.</w:t>
      </w:r>
      <w:r w:rsidRPr="0079490B">
        <w:rPr>
          <w:rFonts w:ascii="Garamond" w:hAnsi="Garamond"/>
          <w:spacing w:val="-2"/>
          <w:sz w:val="24"/>
          <w:szCs w:val="24"/>
          <w:highlight w:val="lightGray"/>
        </w:rPr>
        <w:t xml:space="preserve"> Under the Shared </w:t>
      </w:r>
      <w:r w:rsidR="00C86E58">
        <w:rPr>
          <w:rFonts w:ascii="Garamond" w:hAnsi="Garamond"/>
          <w:spacing w:val="-2"/>
          <w:sz w:val="24"/>
          <w:szCs w:val="24"/>
          <w:highlight w:val="lightGray"/>
        </w:rPr>
        <w:t>Payment</w:t>
      </w:r>
      <w:r w:rsidRPr="0079490B">
        <w:rPr>
          <w:rFonts w:ascii="Garamond" w:hAnsi="Garamond"/>
          <w:spacing w:val="-2"/>
          <w:sz w:val="24"/>
          <w:szCs w:val="24"/>
          <w:highlight w:val="lightGray"/>
        </w:rPr>
        <w:t xml:space="preserve"> approach, the Participant generally elects the benefit form</w:t>
      </w:r>
      <w:r w:rsidR="005E0542" w:rsidRPr="0079490B">
        <w:rPr>
          <w:rFonts w:ascii="Garamond" w:hAnsi="Garamond"/>
          <w:spacing w:val="-2"/>
          <w:sz w:val="24"/>
          <w:szCs w:val="24"/>
          <w:highlight w:val="lightGray"/>
        </w:rPr>
        <w:t>.</w:t>
      </w:r>
      <w:r w:rsidRPr="0079490B">
        <w:rPr>
          <w:rFonts w:ascii="Garamond" w:hAnsi="Garamond"/>
          <w:spacing w:val="-2"/>
          <w:sz w:val="24"/>
          <w:szCs w:val="24"/>
          <w:highlight w:val="lightGray"/>
        </w:rPr>
        <w:t xml:space="preserve"> </w:t>
      </w:r>
      <w:r w:rsidR="005E0542" w:rsidRPr="0079490B">
        <w:rPr>
          <w:rFonts w:ascii="Garamond" w:hAnsi="Garamond"/>
          <w:spacing w:val="-2"/>
          <w:sz w:val="24"/>
          <w:szCs w:val="24"/>
          <w:highlight w:val="lightGray"/>
        </w:rPr>
        <w:t>T</w:t>
      </w:r>
      <w:r w:rsidRPr="0079490B">
        <w:rPr>
          <w:rFonts w:ascii="Garamond" w:hAnsi="Garamond"/>
          <w:spacing w:val="-2"/>
          <w:sz w:val="24"/>
          <w:szCs w:val="24"/>
          <w:highlight w:val="lightGray"/>
        </w:rPr>
        <w:t>he portion assigned to the Alternate Payee is paid to the Alternate Payee</w:t>
      </w:r>
      <w:r w:rsidR="005E0542" w:rsidRPr="0079490B">
        <w:rPr>
          <w:rFonts w:ascii="Garamond" w:hAnsi="Garamond"/>
          <w:spacing w:val="-2"/>
          <w:sz w:val="24"/>
          <w:szCs w:val="24"/>
          <w:highlight w:val="lightGray"/>
        </w:rPr>
        <w:t xml:space="preserve"> from each payment made to the Participant until the earlier of the Alternate Payee’s death or the Participant’s death</w:t>
      </w:r>
      <w:r w:rsidRPr="0079490B">
        <w:rPr>
          <w:rFonts w:ascii="Garamond" w:hAnsi="Garamond"/>
          <w:spacing w:val="-2"/>
          <w:sz w:val="24"/>
          <w:szCs w:val="24"/>
          <w:highlight w:val="lightGray"/>
        </w:rPr>
        <w:t xml:space="preserve">.  If the Participant predeceases the Alternate Payee, payments to the Alternate Payee will stop, unless the order also makes the Alternate Payee the Participant’s surviving spouse for all or a portion of the benefit.  Under a Separate </w:t>
      </w:r>
      <w:r w:rsidR="005E0542" w:rsidRPr="0079490B">
        <w:rPr>
          <w:rFonts w:ascii="Garamond" w:hAnsi="Garamond"/>
          <w:spacing w:val="-2"/>
          <w:sz w:val="24"/>
          <w:szCs w:val="24"/>
          <w:highlight w:val="lightGray"/>
        </w:rPr>
        <w:t>Interest</w:t>
      </w:r>
      <w:r w:rsidRPr="0079490B">
        <w:rPr>
          <w:rFonts w:ascii="Garamond" w:hAnsi="Garamond"/>
          <w:spacing w:val="-2"/>
          <w:sz w:val="24"/>
          <w:szCs w:val="24"/>
          <w:highlight w:val="lightGray"/>
        </w:rPr>
        <w:t xml:space="preserve"> approach, the Alternate Payee can choose his/her own benefit form from among the benefit forms offered by the Plan, but the law provides that the Alternate Payee may not elect a joint-and-survivor benefit form for the Alternate Payee and </w:t>
      </w:r>
      <w:r w:rsidR="005E0542" w:rsidRPr="0079490B">
        <w:rPr>
          <w:rFonts w:ascii="Garamond" w:hAnsi="Garamond"/>
          <w:spacing w:val="-2"/>
          <w:sz w:val="24"/>
          <w:szCs w:val="24"/>
          <w:highlight w:val="lightGray"/>
        </w:rPr>
        <w:t>the Alternate Payee’s</w:t>
      </w:r>
      <w:r w:rsidRPr="0079490B">
        <w:rPr>
          <w:rFonts w:ascii="Garamond" w:hAnsi="Garamond"/>
          <w:spacing w:val="-2"/>
          <w:sz w:val="24"/>
          <w:szCs w:val="24"/>
          <w:highlight w:val="lightGray"/>
        </w:rPr>
        <w:t xml:space="preserve"> subsequent spouse.  </w:t>
      </w:r>
      <w:r w:rsidR="004D7B06" w:rsidRPr="0079490B">
        <w:rPr>
          <w:rFonts w:ascii="Garamond" w:hAnsi="Garamond"/>
          <w:spacing w:val="-2"/>
          <w:sz w:val="24"/>
          <w:szCs w:val="24"/>
          <w:highlight w:val="lightGray"/>
        </w:rPr>
        <w:t>Counsel should obtain a copy of the Plan and Summary Plan Description of the Pension Plan for information concerning the benefit forms available.  In the case of a Separate Interest Order, the law permits the Alternate Payee to choose to commence his/her benefit before the Participant’s benefits commence.</w:t>
      </w:r>
      <w:r w:rsidR="0079490B" w:rsidRPr="0079490B">
        <w:rPr>
          <w:rFonts w:ascii="Garamond" w:hAnsi="Garamond"/>
          <w:spacing w:val="-2"/>
          <w:sz w:val="24"/>
          <w:szCs w:val="24"/>
          <w:highlight w:val="lightGray"/>
        </w:rPr>
        <w:t xml:space="preserve"> </w:t>
      </w:r>
      <w:r w:rsidRPr="0079490B">
        <w:rPr>
          <w:rFonts w:ascii="Garamond" w:hAnsi="Garamond"/>
          <w:b/>
          <w:spacing w:val="-2"/>
          <w:sz w:val="24"/>
          <w:szCs w:val="24"/>
          <w:highlight w:val="lightGray"/>
        </w:rPr>
        <w:t xml:space="preserve">SELECT </w:t>
      </w:r>
      <w:r w:rsidRPr="0079490B">
        <w:rPr>
          <w:rFonts w:ascii="Garamond" w:hAnsi="Garamond"/>
          <w:b/>
          <w:spacing w:val="-2"/>
          <w:sz w:val="24"/>
          <w:szCs w:val="24"/>
          <w:highlight w:val="lightGray"/>
          <w:u w:val="single"/>
        </w:rPr>
        <w:t xml:space="preserve">ONE </w:t>
      </w:r>
      <w:r w:rsidRPr="0079490B">
        <w:rPr>
          <w:rFonts w:ascii="Garamond" w:hAnsi="Garamond"/>
          <w:b/>
          <w:spacing w:val="-2"/>
          <w:sz w:val="24"/>
          <w:szCs w:val="24"/>
          <w:highlight w:val="lightGray"/>
        </w:rPr>
        <w:t>OF THE FOLLOWING FOR PARAGRAPH 6.]</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6.</w:t>
      </w:r>
      <w:r w:rsidRPr="006B3E71">
        <w:rPr>
          <w:rFonts w:ascii="Garamond" w:hAnsi="Garamond"/>
          <w:b/>
          <w:spacing w:val="-2"/>
          <w:sz w:val="24"/>
          <w:szCs w:val="24"/>
        </w:rPr>
        <w:tab/>
        <w:t xml:space="preserve">Form </w:t>
      </w:r>
      <w:r w:rsidR="004D7B06">
        <w:rPr>
          <w:rFonts w:ascii="Garamond" w:hAnsi="Garamond"/>
          <w:b/>
          <w:spacing w:val="-2"/>
          <w:sz w:val="24"/>
          <w:szCs w:val="24"/>
        </w:rPr>
        <w:t>o</w:t>
      </w:r>
      <w:r w:rsidRPr="006B3E71">
        <w:rPr>
          <w:rFonts w:ascii="Garamond" w:hAnsi="Garamond"/>
          <w:b/>
          <w:spacing w:val="-2"/>
          <w:sz w:val="24"/>
          <w:szCs w:val="24"/>
        </w:rPr>
        <w:t xml:space="preserve">f Payment </w:t>
      </w:r>
      <w:r w:rsidR="004D7B06">
        <w:rPr>
          <w:rFonts w:ascii="Garamond" w:hAnsi="Garamond"/>
          <w:b/>
          <w:spacing w:val="-2"/>
          <w:sz w:val="24"/>
          <w:szCs w:val="24"/>
        </w:rPr>
        <w:t>t</w:t>
      </w:r>
      <w:r w:rsidRPr="006B3E71">
        <w:rPr>
          <w:rFonts w:ascii="Garamond" w:hAnsi="Garamond"/>
          <w:b/>
          <w:spacing w:val="-2"/>
          <w:sz w:val="24"/>
          <w:szCs w:val="24"/>
        </w:rPr>
        <w:t xml:space="preserve">o Alternate Payee (Separate </w:t>
      </w:r>
      <w:r w:rsidR="002C496F">
        <w:rPr>
          <w:rFonts w:ascii="Garamond" w:hAnsi="Garamond"/>
          <w:b/>
          <w:spacing w:val="-2"/>
          <w:sz w:val="24"/>
          <w:szCs w:val="24"/>
        </w:rPr>
        <w:t>Interest</w:t>
      </w:r>
      <w:r w:rsidRPr="006B3E71">
        <w:rPr>
          <w:rFonts w:ascii="Garamond" w:hAnsi="Garamond"/>
          <w:b/>
          <w:spacing w:val="-2"/>
          <w:sz w:val="24"/>
          <w:szCs w:val="24"/>
        </w:rPr>
        <w:t xml:space="preserve">):  </w:t>
      </w:r>
      <w:r w:rsidR="004D7B06">
        <w:rPr>
          <w:rFonts w:ascii="Garamond" w:hAnsi="Garamond"/>
          <w:spacing w:val="-2"/>
          <w:sz w:val="24"/>
          <w:szCs w:val="24"/>
        </w:rPr>
        <w:t xml:space="preserve">This is intended to be a Separate Interest Order. </w:t>
      </w:r>
      <w:r w:rsidRPr="006B3E71">
        <w:rPr>
          <w:rFonts w:ascii="Garamond" w:hAnsi="Garamond"/>
          <w:spacing w:val="-2"/>
          <w:sz w:val="24"/>
          <w:szCs w:val="24"/>
        </w:rPr>
        <w:t>The Alternate Payee will receive his/her benefit payable for the Alternate Payee’s lifetime</w:t>
      </w:r>
      <w:r w:rsidR="002C496F">
        <w:rPr>
          <w:rFonts w:ascii="Garamond" w:hAnsi="Garamond"/>
          <w:spacing w:val="-2"/>
          <w:sz w:val="24"/>
          <w:szCs w:val="24"/>
        </w:rPr>
        <w:t xml:space="preserve"> and may elect to receive his/her benefit in any form of payment in which such benefits may be paid under the Plan to the Participant other than in the form of a </w:t>
      </w:r>
      <w:r w:rsidRPr="006B3E71">
        <w:rPr>
          <w:rFonts w:ascii="Garamond" w:hAnsi="Garamond"/>
          <w:spacing w:val="-2"/>
          <w:sz w:val="24"/>
          <w:szCs w:val="24"/>
        </w:rPr>
        <w:t xml:space="preserve">joint-and-survivor annuity </w:t>
      </w:r>
      <w:r w:rsidR="002C496F">
        <w:rPr>
          <w:rFonts w:ascii="Garamond" w:hAnsi="Garamond"/>
          <w:spacing w:val="-2"/>
          <w:sz w:val="24"/>
          <w:szCs w:val="24"/>
        </w:rPr>
        <w:t xml:space="preserve">with respect to </w:t>
      </w:r>
      <w:r w:rsidRPr="006B3E71">
        <w:rPr>
          <w:rFonts w:ascii="Garamond" w:hAnsi="Garamond"/>
          <w:spacing w:val="-2"/>
          <w:sz w:val="24"/>
          <w:szCs w:val="24"/>
        </w:rPr>
        <w:t xml:space="preserve">the Alternate Payee and his/her subsequent spouse.  </w:t>
      </w:r>
      <w:r w:rsidR="00527EB2">
        <w:rPr>
          <w:rFonts w:ascii="Garamond" w:hAnsi="Garamond"/>
          <w:spacing w:val="-2"/>
          <w:sz w:val="24"/>
          <w:szCs w:val="24"/>
        </w:rPr>
        <w:t xml:space="preserve">The Alternate Payee may designate a Beneficiary if the </w:t>
      </w:r>
      <w:r w:rsidR="00A9192F">
        <w:rPr>
          <w:rFonts w:ascii="Garamond" w:hAnsi="Garamond"/>
          <w:spacing w:val="-2"/>
          <w:sz w:val="24"/>
          <w:szCs w:val="24"/>
        </w:rPr>
        <w:t xml:space="preserve">form of </w:t>
      </w:r>
      <w:r w:rsidR="00527EB2">
        <w:rPr>
          <w:rFonts w:ascii="Garamond" w:hAnsi="Garamond"/>
          <w:spacing w:val="-2"/>
          <w:sz w:val="24"/>
          <w:szCs w:val="24"/>
        </w:rPr>
        <w:t xml:space="preserve">benefit </w:t>
      </w:r>
      <w:r w:rsidR="00A9192F">
        <w:rPr>
          <w:rFonts w:ascii="Garamond" w:hAnsi="Garamond"/>
          <w:spacing w:val="-2"/>
          <w:sz w:val="24"/>
          <w:szCs w:val="24"/>
        </w:rPr>
        <w:t xml:space="preserve">payment elected by </w:t>
      </w:r>
      <w:r w:rsidR="00527EB2">
        <w:rPr>
          <w:rFonts w:ascii="Garamond" w:hAnsi="Garamond"/>
          <w:spacing w:val="-2"/>
          <w:sz w:val="24"/>
          <w:szCs w:val="24"/>
        </w:rPr>
        <w:t>the Alternate Payee provides for the payment of a benefit to a Beneficiary.</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center" w:pos="5040"/>
        </w:tabs>
        <w:suppressAutoHyphens/>
        <w:spacing w:line="318" w:lineRule="exact"/>
        <w:jc w:val="both"/>
        <w:rPr>
          <w:rFonts w:ascii="Garamond" w:hAnsi="Garamond"/>
          <w:spacing w:val="-3"/>
          <w:sz w:val="24"/>
          <w:szCs w:val="24"/>
        </w:rPr>
      </w:pPr>
      <w:r w:rsidRPr="006B3E71">
        <w:rPr>
          <w:rFonts w:ascii="Garamond" w:hAnsi="Garamond"/>
          <w:spacing w:val="-3"/>
          <w:sz w:val="24"/>
          <w:szCs w:val="24"/>
        </w:rPr>
        <w:tab/>
        <w:t>OR</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b/>
          <w:spacing w:val="-2"/>
          <w:sz w:val="24"/>
          <w:szCs w:val="24"/>
        </w:rPr>
      </w:pPr>
      <w:r w:rsidRPr="006B3E71">
        <w:rPr>
          <w:rFonts w:ascii="Garamond" w:hAnsi="Garamond"/>
          <w:spacing w:val="-2"/>
          <w:sz w:val="24"/>
          <w:szCs w:val="24"/>
        </w:rPr>
        <w:tab/>
        <w:t>6.</w:t>
      </w:r>
      <w:r w:rsidRPr="006B3E71">
        <w:rPr>
          <w:rFonts w:ascii="Garamond" w:hAnsi="Garamond"/>
          <w:b/>
          <w:spacing w:val="-2"/>
          <w:sz w:val="24"/>
          <w:szCs w:val="24"/>
        </w:rPr>
        <w:tab/>
        <w:t xml:space="preserve">Form of Payment to Alternate Payee (Shared </w:t>
      </w:r>
      <w:r w:rsidR="002C496F">
        <w:rPr>
          <w:rFonts w:ascii="Garamond" w:hAnsi="Garamond"/>
          <w:b/>
          <w:spacing w:val="-2"/>
          <w:sz w:val="24"/>
          <w:szCs w:val="24"/>
        </w:rPr>
        <w:t>Payment</w:t>
      </w:r>
      <w:r w:rsidRPr="006B3E71">
        <w:rPr>
          <w:rFonts w:ascii="Garamond" w:hAnsi="Garamond"/>
          <w:b/>
          <w:spacing w:val="-2"/>
          <w:sz w:val="24"/>
          <w:szCs w:val="24"/>
        </w:rPr>
        <w:t>):</w:t>
      </w:r>
      <w:r w:rsidRPr="006B3E71">
        <w:rPr>
          <w:rFonts w:ascii="Garamond" w:hAnsi="Garamond"/>
          <w:spacing w:val="-2"/>
          <w:sz w:val="24"/>
          <w:szCs w:val="24"/>
        </w:rPr>
        <w:t xml:space="preserve"> The Alternate Payee will receive a </w:t>
      </w:r>
      <w:r w:rsidR="002C496F">
        <w:rPr>
          <w:rFonts w:ascii="Garamond" w:hAnsi="Garamond"/>
          <w:spacing w:val="-2"/>
          <w:sz w:val="24"/>
          <w:szCs w:val="24"/>
        </w:rPr>
        <w:t>portion</w:t>
      </w:r>
      <w:r w:rsidRPr="006B3E71">
        <w:rPr>
          <w:rFonts w:ascii="Garamond" w:hAnsi="Garamond"/>
          <w:spacing w:val="-2"/>
          <w:sz w:val="24"/>
          <w:szCs w:val="24"/>
        </w:rPr>
        <w:t xml:space="preserve"> of each payment </w:t>
      </w:r>
      <w:r w:rsidR="002C496F">
        <w:rPr>
          <w:rFonts w:ascii="Garamond" w:hAnsi="Garamond"/>
          <w:spacing w:val="-2"/>
          <w:sz w:val="24"/>
          <w:szCs w:val="24"/>
        </w:rPr>
        <w:t xml:space="preserve">made to the </w:t>
      </w:r>
      <w:r w:rsidRPr="006B3E71">
        <w:rPr>
          <w:rFonts w:ascii="Garamond" w:hAnsi="Garamond"/>
          <w:spacing w:val="-2"/>
          <w:sz w:val="24"/>
          <w:szCs w:val="24"/>
        </w:rPr>
        <w:t>Participant</w:t>
      </w:r>
      <w:r w:rsidR="002C496F">
        <w:rPr>
          <w:rFonts w:ascii="Garamond" w:hAnsi="Garamond"/>
          <w:spacing w:val="-2"/>
          <w:sz w:val="24"/>
          <w:szCs w:val="24"/>
        </w:rPr>
        <w:t xml:space="preserve"> by the Plan</w:t>
      </w:r>
      <w:r w:rsidRPr="006B3E71">
        <w:rPr>
          <w:rFonts w:ascii="Garamond" w:hAnsi="Garamond"/>
          <w:spacing w:val="-2"/>
          <w:sz w:val="24"/>
          <w:szCs w:val="24"/>
        </w:rPr>
        <w:t xml:space="preserve">.  The portion of the Participant’s benefit assigned to the Alternate Payee through this Order will be paid to the Alternate Payee in the benefit form elected by the Participant.  Upon the death of the Participant, payment of the Alternate Payee’s portion of the Participant's benefit will cease.  </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79490B" w:rsidRDefault="0031704C" w:rsidP="0031704C">
      <w:pPr>
        <w:tabs>
          <w:tab w:val="left" w:pos="0"/>
        </w:tabs>
        <w:suppressAutoHyphens/>
        <w:spacing w:line="318" w:lineRule="exact"/>
        <w:jc w:val="both"/>
        <w:rPr>
          <w:rFonts w:ascii="Garamond" w:hAnsi="Garamond"/>
          <w:spacing w:val="-2"/>
          <w:sz w:val="24"/>
          <w:szCs w:val="24"/>
        </w:rPr>
      </w:pPr>
      <w:r w:rsidRPr="0079490B">
        <w:rPr>
          <w:rFonts w:ascii="Garamond" w:hAnsi="Garamond"/>
          <w:b/>
          <w:spacing w:val="-2"/>
          <w:sz w:val="24"/>
          <w:szCs w:val="24"/>
          <w:highlight w:val="lightGray"/>
        </w:rPr>
        <w:t xml:space="preserve">[Important information about Paragraph 7: </w:t>
      </w:r>
      <w:r w:rsidRPr="0079490B">
        <w:rPr>
          <w:rFonts w:ascii="Garamond" w:hAnsi="Garamond"/>
          <w:spacing w:val="-2"/>
          <w:sz w:val="24"/>
          <w:szCs w:val="24"/>
          <w:highlight w:val="lightGray"/>
        </w:rPr>
        <w:t xml:space="preserve">The law requires that a QDRO must state the time period or number of payments to which it applies.  Since this Plan is a defined benefit plan, the benefit form elected by either the Participant (if the Alternate Payee shares in the Participant’s benefit) or the Alternate Payee (if the Alternate Payee has a </w:t>
      </w:r>
      <w:r w:rsidR="0079490B" w:rsidRPr="0079490B">
        <w:rPr>
          <w:rFonts w:ascii="Garamond" w:hAnsi="Garamond"/>
          <w:spacing w:val="-2"/>
          <w:sz w:val="24"/>
          <w:szCs w:val="24"/>
          <w:highlight w:val="lightGray"/>
        </w:rPr>
        <w:t>S</w:t>
      </w:r>
      <w:r w:rsidRPr="0079490B">
        <w:rPr>
          <w:rFonts w:ascii="Garamond" w:hAnsi="Garamond"/>
          <w:spacing w:val="-2"/>
          <w:sz w:val="24"/>
          <w:szCs w:val="24"/>
          <w:highlight w:val="lightGray"/>
        </w:rPr>
        <w:t xml:space="preserve">eparate </w:t>
      </w:r>
      <w:r w:rsidR="0079490B" w:rsidRPr="0079490B">
        <w:rPr>
          <w:rFonts w:ascii="Garamond" w:hAnsi="Garamond"/>
          <w:spacing w:val="-2"/>
          <w:sz w:val="24"/>
          <w:szCs w:val="24"/>
          <w:highlight w:val="lightGray"/>
        </w:rPr>
        <w:t>Interest</w:t>
      </w:r>
      <w:r w:rsidRPr="0079490B">
        <w:rPr>
          <w:rFonts w:ascii="Garamond" w:hAnsi="Garamond"/>
          <w:spacing w:val="-2"/>
          <w:sz w:val="24"/>
          <w:szCs w:val="24"/>
          <w:highlight w:val="lightGray"/>
        </w:rPr>
        <w:t>) will define how long the benefits will be paid.  For example, if the benefit is paid in the form of a life annuity, the benefit will end with the death of the person receiving the benefit</w:t>
      </w:r>
      <w:r w:rsidR="0079490B">
        <w:rPr>
          <w:rFonts w:ascii="Garamond" w:hAnsi="Garamond"/>
          <w:spacing w:val="-2"/>
          <w:sz w:val="24"/>
          <w:szCs w:val="24"/>
          <w:highlight w:val="lightGray"/>
        </w:rPr>
        <w:t xml:space="preserve"> or upon the death of the last of two people receiving the benefit if it is a survivor benefit</w:t>
      </w:r>
      <w:r w:rsidRPr="0079490B">
        <w:rPr>
          <w:rFonts w:ascii="Garamond" w:hAnsi="Garamond"/>
          <w:spacing w:val="-2"/>
          <w:sz w:val="24"/>
          <w:szCs w:val="24"/>
          <w:highlight w:val="lightGray"/>
        </w:rPr>
        <w:t xml:space="preserve">.  However, the order must state when the Alternate Payee’s benefit may begin.  Under the law, the Alternate Payee’s benefit may begin when the Participant has reached the </w:t>
      </w:r>
      <w:r w:rsidR="0079490B">
        <w:rPr>
          <w:rFonts w:ascii="Garamond" w:hAnsi="Garamond"/>
          <w:spacing w:val="-2"/>
          <w:sz w:val="24"/>
          <w:szCs w:val="24"/>
          <w:highlight w:val="lightGray"/>
        </w:rPr>
        <w:t>“</w:t>
      </w:r>
      <w:r w:rsidRPr="0079490B">
        <w:rPr>
          <w:rFonts w:ascii="Garamond" w:hAnsi="Garamond"/>
          <w:spacing w:val="-2"/>
          <w:sz w:val="24"/>
          <w:szCs w:val="24"/>
          <w:highlight w:val="lightGray"/>
        </w:rPr>
        <w:t>earliest retirement age</w:t>
      </w:r>
      <w:r w:rsidR="0079490B">
        <w:rPr>
          <w:rFonts w:ascii="Garamond" w:hAnsi="Garamond"/>
          <w:spacing w:val="-2"/>
          <w:sz w:val="24"/>
          <w:szCs w:val="24"/>
          <w:highlight w:val="lightGray"/>
        </w:rPr>
        <w:t>”</w:t>
      </w:r>
      <w:r w:rsidRPr="0079490B">
        <w:rPr>
          <w:rFonts w:ascii="Garamond" w:hAnsi="Garamond"/>
          <w:spacing w:val="-2"/>
          <w:sz w:val="24"/>
          <w:szCs w:val="24"/>
          <w:highlight w:val="lightGray"/>
        </w:rPr>
        <w:t xml:space="preserve"> under the Plan whether or not the Participant has retired.  </w:t>
      </w:r>
      <w:r w:rsidR="0079490B" w:rsidRPr="0079490B">
        <w:rPr>
          <w:rFonts w:ascii="Garamond" w:hAnsi="Garamond"/>
          <w:i/>
          <w:spacing w:val="-2"/>
          <w:sz w:val="24"/>
          <w:szCs w:val="24"/>
          <w:highlight w:val="lightGray"/>
        </w:rPr>
        <w:t>See</w:t>
      </w:r>
      <w:r w:rsidR="0079490B">
        <w:rPr>
          <w:rFonts w:ascii="Garamond" w:hAnsi="Garamond"/>
          <w:spacing w:val="-2"/>
          <w:sz w:val="24"/>
          <w:szCs w:val="24"/>
          <w:highlight w:val="lightGray"/>
        </w:rPr>
        <w:t xml:space="preserve"> ERISA §206(d)(3)(E)(ii). </w:t>
      </w:r>
      <w:r w:rsidR="000E016E">
        <w:rPr>
          <w:rFonts w:ascii="Garamond" w:hAnsi="Garamond"/>
          <w:spacing w:val="-2"/>
          <w:sz w:val="24"/>
          <w:szCs w:val="24"/>
          <w:highlight w:val="lightGray"/>
        </w:rPr>
        <w:t>This does not apply in the case of a Shared Payment Order since the Alternate Payee may only receive a portion of the payments received by the Participant</w:t>
      </w:r>
      <w:r w:rsidR="0079490B">
        <w:rPr>
          <w:rFonts w:ascii="Garamond" w:hAnsi="Garamond"/>
          <w:spacing w:val="-2"/>
          <w:sz w:val="24"/>
          <w:szCs w:val="24"/>
          <w:highlight w:val="lightGray"/>
        </w:rPr>
        <w:t>.</w:t>
      </w:r>
      <w:r w:rsidRPr="0079490B">
        <w:rPr>
          <w:rFonts w:ascii="Garamond" w:hAnsi="Garamond"/>
          <w:spacing w:val="-2"/>
          <w:sz w:val="24"/>
          <w:szCs w:val="24"/>
          <w:highlight w:val="lightGray"/>
        </w:rPr>
        <w:t xml:space="preserve"> </w:t>
      </w:r>
      <w:r w:rsidRPr="0079490B">
        <w:rPr>
          <w:rFonts w:ascii="Garamond" w:hAnsi="Garamond"/>
          <w:b/>
          <w:spacing w:val="-2"/>
          <w:sz w:val="24"/>
          <w:szCs w:val="24"/>
          <w:highlight w:val="lightGray"/>
        </w:rPr>
        <w:t xml:space="preserve">SELECT </w:t>
      </w:r>
      <w:r w:rsidRPr="0079490B">
        <w:rPr>
          <w:rFonts w:ascii="Garamond" w:hAnsi="Garamond"/>
          <w:b/>
          <w:spacing w:val="-2"/>
          <w:sz w:val="24"/>
          <w:szCs w:val="24"/>
          <w:highlight w:val="lightGray"/>
          <w:u w:val="single"/>
        </w:rPr>
        <w:t xml:space="preserve">ONE </w:t>
      </w:r>
      <w:r w:rsidRPr="0079490B">
        <w:rPr>
          <w:rFonts w:ascii="Garamond" w:hAnsi="Garamond"/>
          <w:b/>
          <w:spacing w:val="-2"/>
          <w:sz w:val="24"/>
          <w:szCs w:val="24"/>
          <w:highlight w:val="lightGray"/>
        </w:rPr>
        <w:t>OF THE FOLLOWING FOR PARAGRAPH 7.</w:t>
      </w:r>
      <w:r w:rsidR="0079490B" w:rsidRPr="0079490B">
        <w:rPr>
          <w:rFonts w:ascii="Garamond" w:hAnsi="Garamond"/>
          <w:spacing w:val="-2"/>
          <w:sz w:val="24"/>
          <w:szCs w:val="24"/>
          <w:highlight w:val="lightGray"/>
        </w:rPr>
        <w:t>]</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 xml:space="preserve">     </w:t>
      </w:r>
      <w:r w:rsidRPr="006B3E71">
        <w:rPr>
          <w:rFonts w:ascii="Garamond" w:hAnsi="Garamond"/>
          <w:b/>
          <w:spacing w:val="-2"/>
          <w:sz w:val="24"/>
          <w:szCs w:val="24"/>
        </w:rPr>
        <w:t xml:space="preserve"> </w:t>
      </w:r>
    </w:p>
    <w:p w:rsidR="000E016E" w:rsidRDefault="0031704C" w:rsidP="000E016E">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7.</w:t>
      </w:r>
      <w:r w:rsidRPr="006B3E71">
        <w:rPr>
          <w:rFonts w:ascii="Garamond" w:hAnsi="Garamond"/>
          <w:b/>
          <w:spacing w:val="-2"/>
          <w:sz w:val="24"/>
          <w:szCs w:val="24"/>
        </w:rPr>
        <w:tab/>
        <w:t xml:space="preserve">Period </w:t>
      </w:r>
      <w:r w:rsidR="0079490B">
        <w:rPr>
          <w:rFonts w:ascii="Garamond" w:hAnsi="Garamond"/>
          <w:b/>
          <w:spacing w:val="-2"/>
          <w:sz w:val="24"/>
          <w:szCs w:val="24"/>
        </w:rPr>
        <w:t>o</w:t>
      </w:r>
      <w:r w:rsidRPr="006B3E71">
        <w:rPr>
          <w:rFonts w:ascii="Garamond" w:hAnsi="Garamond"/>
          <w:b/>
          <w:spacing w:val="-2"/>
          <w:sz w:val="24"/>
          <w:szCs w:val="24"/>
        </w:rPr>
        <w:t xml:space="preserve">f Payments </w:t>
      </w:r>
      <w:r w:rsidR="0079490B">
        <w:rPr>
          <w:rFonts w:ascii="Garamond" w:hAnsi="Garamond"/>
          <w:b/>
          <w:spacing w:val="-2"/>
          <w:sz w:val="24"/>
          <w:szCs w:val="24"/>
        </w:rPr>
        <w:t>t</w:t>
      </w:r>
      <w:r w:rsidRPr="006B3E71">
        <w:rPr>
          <w:rFonts w:ascii="Garamond" w:hAnsi="Garamond"/>
          <w:b/>
          <w:spacing w:val="-2"/>
          <w:sz w:val="24"/>
          <w:szCs w:val="24"/>
        </w:rPr>
        <w:t xml:space="preserve">o Alternate Payee (Separate </w:t>
      </w:r>
      <w:r w:rsidR="0079490B">
        <w:rPr>
          <w:rFonts w:ascii="Garamond" w:hAnsi="Garamond"/>
          <w:b/>
          <w:spacing w:val="-2"/>
          <w:sz w:val="24"/>
          <w:szCs w:val="24"/>
        </w:rPr>
        <w:t>Interest</w:t>
      </w:r>
      <w:r w:rsidRPr="006B3E71">
        <w:rPr>
          <w:rFonts w:ascii="Garamond" w:hAnsi="Garamond"/>
          <w:b/>
          <w:spacing w:val="-2"/>
          <w:sz w:val="24"/>
          <w:szCs w:val="24"/>
        </w:rPr>
        <w:t>):</w:t>
      </w:r>
      <w:r w:rsidRPr="006B3E71">
        <w:rPr>
          <w:rFonts w:ascii="Garamond" w:hAnsi="Garamond"/>
          <w:spacing w:val="-2"/>
          <w:sz w:val="24"/>
          <w:szCs w:val="24"/>
        </w:rPr>
        <w:t xml:space="preserve">  The Alternate Payee may, upon written application</w:t>
      </w:r>
      <w:r w:rsidR="000E016E">
        <w:rPr>
          <w:rFonts w:ascii="Garamond" w:hAnsi="Garamond"/>
          <w:spacing w:val="-2"/>
          <w:sz w:val="24"/>
          <w:szCs w:val="24"/>
        </w:rPr>
        <w:t xml:space="preserve"> in accordance with Plan procedures</w:t>
      </w:r>
      <w:r w:rsidRPr="006B3E71">
        <w:rPr>
          <w:rFonts w:ascii="Garamond" w:hAnsi="Garamond"/>
          <w:spacing w:val="-2"/>
          <w:sz w:val="24"/>
          <w:szCs w:val="24"/>
        </w:rPr>
        <w:t xml:space="preserve">, </w:t>
      </w:r>
      <w:r w:rsidR="000E016E">
        <w:rPr>
          <w:rFonts w:ascii="Garamond" w:hAnsi="Garamond"/>
          <w:spacing w:val="-2"/>
          <w:sz w:val="24"/>
          <w:szCs w:val="24"/>
        </w:rPr>
        <w:t>elect</w:t>
      </w:r>
      <w:r w:rsidRPr="006B3E71">
        <w:rPr>
          <w:rFonts w:ascii="Garamond" w:hAnsi="Garamond"/>
          <w:spacing w:val="-2"/>
          <w:sz w:val="24"/>
          <w:szCs w:val="24"/>
        </w:rPr>
        <w:t xml:space="preserve"> to begin receiving his/her portion of the Participant’s benefit at any time after the Participant attains </w:t>
      </w:r>
      <w:r w:rsidR="0079490B">
        <w:rPr>
          <w:rFonts w:ascii="Garamond" w:hAnsi="Garamond"/>
          <w:spacing w:val="-2"/>
          <w:sz w:val="24"/>
          <w:szCs w:val="24"/>
        </w:rPr>
        <w:t xml:space="preserve">(or would have attained) </w:t>
      </w:r>
      <w:r w:rsidRPr="006B3E71">
        <w:rPr>
          <w:rFonts w:ascii="Garamond" w:hAnsi="Garamond"/>
          <w:spacing w:val="-2"/>
          <w:sz w:val="24"/>
          <w:szCs w:val="24"/>
        </w:rPr>
        <w:t>the earliest retirement age under the Plan</w:t>
      </w:r>
      <w:r w:rsidR="0079490B">
        <w:rPr>
          <w:rFonts w:ascii="Garamond" w:hAnsi="Garamond"/>
          <w:spacing w:val="-2"/>
          <w:sz w:val="24"/>
          <w:szCs w:val="24"/>
        </w:rPr>
        <w:t>.</w:t>
      </w:r>
      <w:r w:rsidRPr="006B3E71">
        <w:rPr>
          <w:rFonts w:ascii="Garamond" w:hAnsi="Garamond"/>
          <w:spacing w:val="-2"/>
          <w:sz w:val="24"/>
          <w:szCs w:val="24"/>
        </w:rPr>
        <w:t xml:space="preserve"> </w:t>
      </w:r>
    </w:p>
    <w:p w:rsidR="0031704C" w:rsidRPr="006B3E71" w:rsidRDefault="000E016E" w:rsidP="000E016E">
      <w:pPr>
        <w:tabs>
          <w:tab w:val="left" w:pos="0"/>
        </w:tabs>
        <w:suppressAutoHyphens/>
        <w:spacing w:line="318" w:lineRule="exact"/>
        <w:jc w:val="both"/>
        <w:rPr>
          <w:rFonts w:ascii="Garamond" w:hAnsi="Garamond"/>
          <w:spacing w:val="-2"/>
          <w:sz w:val="24"/>
          <w:szCs w:val="24"/>
        </w:rPr>
      </w:pPr>
      <w:r>
        <w:rPr>
          <w:rFonts w:ascii="Garamond" w:hAnsi="Garamond"/>
          <w:spacing w:val="-2"/>
          <w:sz w:val="24"/>
          <w:szCs w:val="24"/>
        </w:rPr>
        <w:tab/>
      </w:r>
      <w:r>
        <w:rPr>
          <w:rFonts w:ascii="Garamond" w:hAnsi="Garamond"/>
          <w:spacing w:val="-2"/>
          <w:sz w:val="24"/>
          <w:szCs w:val="24"/>
        </w:rPr>
        <w:tab/>
      </w:r>
      <w:r>
        <w:rPr>
          <w:rFonts w:ascii="Garamond" w:hAnsi="Garamond"/>
          <w:spacing w:val="-2"/>
          <w:sz w:val="24"/>
          <w:szCs w:val="24"/>
        </w:rPr>
        <w:tab/>
      </w:r>
      <w:r>
        <w:rPr>
          <w:rFonts w:ascii="Garamond" w:hAnsi="Garamond"/>
          <w:spacing w:val="-2"/>
          <w:sz w:val="24"/>
          <w:szCs w:val="24"/>
        </w:rPr>
        <w:tab/>
      </w:r>
      <w:r>
        <w:rPr>
          <w:rFonts w:ascii="Garamond" w:hAnsi="Garamond"/>
          <w:spacing w:val="-2"/>
          <w:sz w:val="24"/>
          <w:szCs w:val="24"/>
        </w:rPr>
        <w:tab/>
      </w:r>
      <w:r>
        <w:rPr>
          <w:rFonts w:ascii="Garamond" w:hAnsi="Garamond"/>
          <w:spacing w:val="-2"/>
          <w:sz w:val="24"/>
          <w:szCs w:val="24"/>
        </w:rPr>
        <w:tab/>
      </w:r>
      <w:r w:rsidR="0031704C" w:rsidRPr="006B3E71">
        <w:rPr>
          <w:rFonts w:ascii="Garamond" w:hAnsi="Garamond"/>
          <w:spacing w:val="-2"/>
          <w:sz w:val="24"/>
          <w:szCs w:val="24"/>
        </w:rPr>
        <w:t>OR</w:t>
      </w:r>
    </w:p>
    <w:p w:rsidR="0031704C"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7.</w:t>
      </w:r>
      <w:r w:rsidRPr="006B3E71">
        <w:rPr>
          <w:rFonts w:ascii="Garamond" w:hAnsi="Garamond"/>
          <w:b/>
          <w:spacing w:val="-2"/>
          <w:sz w:val="24"/>
          <w:szCs w:val="24"/>
        </w:rPr>
        <w:tab/>
        <w:t>Period of Payments to Alternate Payee</w:t>
      </w:r>
      <w:r w:rsidR="000E016E">
        <w:rPr>
          <w:rFonts w:ascii="Garamond" w:hAnsi="Garamond"/>
          <w:b/>
          <w:spacing w:val="-2"/>
          <w:sz w:val="24"/>
          <w:szCs w:val="24"/>
        </w:rPr>
        <w:t xml:space="preserve"> </w:t>
      </w:r>
      <w:r w:rsidRPr="006B3E71">
        <w:rPr>
          <w:rFonts w:ascii="Garamond" w:hAnsi="Garamond"/>
          <w:b/>
          <w:spacing w:val="-2"/>
          <w:sz w:val="24"/>
          <w:szCs w:val="24"/>
        </w:rPr>
        <w:t xml:space="preserve">(Shared </w:t>
      </w:r>
      <w:r w:rsidR="000E016E">
        <w:rPr>
          <w:rFonts w:ascii="Garamond" w:hAnsi="Garamond"/>
          <w:b/>
          <w:spacing w:val="-2"/>
          <w:sz w:val="24"/>
          <w:szCs w:val="24"/>
        </w:rPr>
        <w:t>Payment</w:t>
      </w:r>
      <w:r w:rsidRPr="006B3E71">
        <w:rPr>
          <w:rFonts w:ascii="Garamond" w:hAnsi="Garamond"/>
          <w:b/>
          <w:spacing w:val="-2"/>
          <w:sz w:val="24"/>
          <w:szCs w:val="24"/>
        </w:rPr>
        <w:t xml:space="preserve">): </w:t>
      </w:r>
      <w:r w:rsidRPr="006B3E71">
        <w:rPr>
          <w:rFonts w:ascii="Garamond" w:hAnsi="Garamond"/>
          <w:spacing w:val="-2"/>
          <w:sz w:val="24"/>
          <w:szCs w:val="24"/>
        </w:rPr>
        <w:t>The Alternate Payee may, upon written application</w:t>
      </w:r>
      <w:r w:rsidR="000E016E">
        <w:rPr>
          <w:rFonts w:ascii="Garamond" w:hAnsi="Garamond"/>
          <w:spacing w:val="-2"/>
          <w:sz w:val="24"/>
          <w:szCs w:val="24"/>
        </w:rPr>
        <w:t xml:space="preserve"> in accordance with Plan procedures</w:t>
      </w:r>
      <w:r w:rsidRPr="006B3E71">
        <w:rPr>
          <w:rFonts w:ascii="Garamond" w:hAnsi="Garamond"/>
          <w:spacing w:val="-2"/>
          <w:sz w:val="24"/>
          <w:szCs w:val="24"/>
        </w:rPr>
        <w:t>, begin receiving his/her portion of the Participant’s benefit at any time after the Participant</w:t>
      </w:r>
      <w:r w:rsidR="000E016E">
        <w:rPr>
          <w:rFonts w:ascii="Garamond" w:hAnsi="Garamond"/>
          <w:spacing w:val="-2"/>
          <w:sz w:val="24"/>
          <w:szCs w:val="24"/>
        </w:rPr>
        <w:t>’s</w:t>
      </w:r>
      <w:r w:rsidRPr="006B3E71">
        <w:rPr>
          <w:rFonts w:ascii="Garamond" w:hAnsi="Garamond"/>
          <w:spacing w:val="-2"/>
          <w:sz w:val="24"/>
          <w:szCs w:val="24"/>
        </w:rPr>
        <w:t xml:space="preserve"> </w:t>
      </w:r>
      <w:r w:rsidR="000E016E">
        <w:rPr>
          <w:rFonts w:ascii="Garamond" w:hAnsi="Garamond"/>
          <w:spacing w:val="-2"/>
          <w:sz w:val="24"/>
          <w:szCs w:val="24"/>
        </w:rPr>
        <w:t>benefits commence</w:t>
      </w:r>
      <w:r w:rsidRPr="006B3E71">
        <w:rPr>
          <w:rFonts w:ascii="Garamond" w:hAnsi="Garamond"/>
          <w:spacing w:val="-2"/>
          <w:sz w:val="24"/>
          <w:szCs w:val="24"/>
        </w:rPr>
        <w:t xml:space="preserve">.  Payment of the Alternate Payee's share of the Participant's benefit will end upon the earlier of the Participant's death or the Alternate Payee's death.  Should the Alternate Payee die before </w:t>
      </w:r>
      <w:r w:rsidR="000E016E">
        <w:rPr>
          <w:rFonts w:ascii="Garamond" w:hAnsi="Garamond"/>
          <w:spacing w:val="-2"/>
          <w:sz w:val="24"/>
          <w:szCs w:val="24"/>
        </w:rPr>
        <w:t>his/her benefits commence</w:t>
      </w:r>
      <w:r w:rsidRPr="006B3E71">
        <w:rPr>
          <w:rFonts w:ascii="Garamond" w:hAnsi="Garamond"/>
          <w:spacing w:val="-2"/>
          <w:sz w:val="24"/>
          <w:szCs w:val="24"/>
        </w:rPr>
        <w:t xml:space="preserve">, the Alternate Payee’s portion will revert back to the Participant.  </w:t>
      </w:r>
    </w:p>
    <w:p w:rsidR="000E016E" w:rsidRPr="006B3E71" w:rsidRDefault="000E016E"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0E016E">
        <w:rPr>
          <w:rFonts w:ascii="Garamond" w:hAnsi="Garamond"/>
          <w:b/>
          <w:spacing w:val="-2"/>
          <w:sz w:val="24"/>
          <w:szCs w:val="24"/>
          <w:highlight w:val="lightGray"/>
        </w:rPr>
        <w:t xml:space="preserve">[Important information about Paragraph 8: This Paragraph </w:t>
      </w:r>
      <w:r w:rsidRPr="000E016E">
        <w:rPr>
          <w:rFonts w:ascii="Garamond" w:hAnsi="Garamond"/>
          <w:b/>
          <w:spacing w:val="-2"/>
          <w:sz w:val="24"/>
          <w:szCs w:val="24"/>
          <w:highlight w:val="lightGray"/>
          <w:u w:val="single"/>
        </w:rPr>
        <w:t>MUST</w:t>
      </w:r>
      <w:r w:rsidRPr="000E016E">
        <w:rPr>
          <w:rFonts w:ascii="Garamond" w:hAnsi="Garamond"/>
          <w:b/>
          <w:spacing w:val="-2"/>
          <w:sz w:val="24"/>
          <w:szCs w:val="24"/>
          <w:highlight w:val="lightGray"/>
        </w:rPr>
        <w:t xml:space="preserve"> be coordinated with Paragraph 10</w:t>
      </w:r>
      <w:r w:rsidRPr="000E016E">
        <w:rPr>
          <w:rFonts w:ascii="Garamond" w:hAnsi="Garamond"/>
          <w:spacing w:val="-2"/>
          <w:sz w:val="24"/>
          <w:szCs w:val="24"/>
          <w:highlight w:val="lightGray"/>
        </w:rPr>
        <w:t xml:space="preserve">.  For example, if the Alternate Payee is designated the surviving spouse of the Participant with respect to the Participant's benefit in Paragraph 10, then the order must require the Participant to elect the Surviving Spouse form of payment with the Alternate Payee as the Surviving Spouse. </w:t>
      </w:r>
      <w:r w:rsidRPr="000E016E">
        <w:rPr>
          <w:rFonts w:ascii="Garamond" w:hAnsi="Garamond"/>
          <w:b/>
          <w:spacing w:val="-2"/>
          <w:sz w:val="24"/>
          <w:szCs w:val="24"/>
          <w:highlight w:val="lightGray"/>
        </w:rPr>
        <w:t xml:space="preserve">Select </w:t>
      </w:r>
      <w:r w:rsidRPr="000E016E">
        <w:rPr>
          <w:rFonts w:ascii="Garamond" w:hAnsi="Garamond"/>
          <w:b/>
          <w:spacing w:val="-2"/>
          <w:sz w:val="24"/>
          <w:szCs w:val="24"/>
          <w:highlight w:val="lightGray"/>
          <w:u w:val="single"/>
        </w:rPr>
        <w:t>ONE</w:t>
      </w:r>
      <w:r w:rsidRPr="000E016E">
        <w:rPr>
          <w:rFonts w:ascii="Garamond" w:hAnsi="Garamond"/>
          <w:b/>
          <w:spacing w:val="-2"/>
          <w:sz w:val="24"/>
          <w:szCs w:val="24"/>
          <w:highlight w:val="lightGray"/>
        </w:rPr>
        <w:t xml:space="preserve"> of the following for Paragraph 8.</w:t>
      </w:r>
      <w:r w:rsidRPr="000E016E">
        <w:rPr>
          <w:rFonts w:ascii="Garamond" w:hAnsi="Garamond"/>
          <w:spacing w:val="-2"/>
          <w:sz w:val="24"/>
          <w:szCs w:val="24"/>
          <w:highlight w:val="lightGray"/>
        </w:rPr>
        <w:t>]</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b/>
          <w:spacing w:val="-2"/>
          <w:sz w:val="24"/>
          <w:szCs w:val="24"/>
        </w:rPr>
      </w:pPr>
      <w:r w:rsidRPr="006B3E71">
        <w:rPr>
          <w:rFonts w:ascii="Garamond" w:hAnsi="Garamond"/>
          <w:spacing w:val="-2"/>
          <w:sz w:val="24"/>
          <w:szCs w:val="24"/>
        </w:rPr>
        <w:tab/>
        <w:t>8.</w:t>
      </w:r>
      <w:r w:rsidRPr="006B3E71">
        <w:rPr>
          <w:rFonts w:ascii="Garamond" w:hAnsi="Garamond"/>
          <w:b/>
          <w:spacing w:val="-2"/>
          <w:sz w:val="24"/>
          <w:szCs w:val="24"/>
        </w:rPr>
        <w:tab/>
        <w:t xml:space="preserve">Form of Payment </w:t>
      </w:r>
      <w:r w:rsidR="000E016E">
        <w:rPr>
          <w:rFonts w:ascii="Garamond" w:hAnsi="Garamond"/>
          <w:b/>
          <w:spacing w:val="-2"/>
          <w:sz w:val="24"/>
          <w:szCs w:val="24"/>
        </w:rPr>
        <w:t>f</w:t>
      </w:r>
      <w:r w:rsidRPr="006B3E71">
        <w:rPr>
          <w:rFonts w:ascii="Garamond" w:hAnsi="Garamond"/>
          <w:b/>
          <w:spacing w:val="-2"/>
          <w:sz w:val="24"/>
          <w:szCs w:val="24"/>
        </w:rPr>
        <w:t xml:space="preserve">or Participant (Separate </w:t>
      </w:r>
      <w:r w:rsidR="000E016E">
        <w:rPr>
          <w:rFonts w:ascii="Garamond" w:hAnsi="Garamond"/>
          <w:b/>
          <w:spacing w:val="-2"/>
          <w:sz w:val="24"/>
          <w:szCs w:val="24"/>
        </w:rPr>
        <w:t>Interest—Use if Alternate Payee is NOT Surviving Spouse for the Participant’s portion of the benefit.</w:t>
      </w:r>
      <w:r w:rsidRPr="006B3E71">
        <w:rPr>
          <w:rFonts w:ascii="Garamond" w:hAnsi="Garamond"/>
          <w:b/>
          <w:spacing w:val="-2"/>
          <w:sz w:val="24"/>
          <w:szCs w:val="24"/>
        </w:rPr>
        <w:t xml:space="preserve">):  </w:t>
      </w:r>
      <w:r w:rsidRPr="006B3E71">
        <w:rPr>
          <w:rFonts w:ascii="Garamond" w:hAnsi="Garamond"/>
          <w:spacing w:val="-2"/>
          <w:sz w:val="24"/>
          <w:szCs w:val="24"/>
        </w:rPr>
        <w:t xml:space="preserve">The Participant may elect any form of payment available to him/her under the Plan for the portion of the benefit not assigned to the Alternate Payee under this Order.  This includes the right to elect a Surviving Spouse form of payment for a subsequent spouse of the Participant.  </w:t>
      </w:r>
    </w:p>
    <w:p w:rsidR="0031704C" w:rsidRPr="006B3E71" w:rsidRDefault="0031704C" w:rsidP="0031704C">
      <w:pPr>
        <w:tabs>
          <w:tab w:val="left" w:pos="0"/>
        </w:tabs>
        <w:suppressAutoHyphens/>
        <w:spacing w:line="318" w:lineRule="exact"/>
        <w:jc w:val="center"/>
        <w:rPr>
          <w:rFonts w:ascii="Garamond" w:hAnsi="Garamond"/>
          <w:spacing w:val="-2"/>
          <w:sz w:val="24"/>
          <w:szCs w:val="24"/>
        </w:rPr>
      </w:pPr>
      <w:r w:rsidRPr="006B3E71">
        <w:rPr>
          <w:rFonts w:ascii="Garamond" w:hAnsi="Garamond"/>
          <w:spacing w:val="-2"/>
          <w:sz w:val="24"/>
          <w:szCs w:val="24"/>
        </w:rPr>
        <w:t>OR</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607BF7"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8.</w:t>
      </w:r>
      <w:r w:rsidRPr="006B3E71">
        <w:rPr>
          <w:rFonts w:ascii="Garamond" w:hAnsi="Garamond"/>
          <w:b/>
          <w:spacing w:val="-2"/>
          <w:sz w:val="24"/>
          <w:szCs w:val="24"/>
        </w:rPr>
        <w:tab/>
        <w:t xml:space="preserve">Form of Payment </w:t>
      </w:r>
      <w:r w:rsidR="000E016E">
        <w:rPr>
          <w:rFonts w:ascii="Garamond" w:hAnsi="Garamond"/>
          <w:b/>
          <w:spacing w:val="-2"/>
          <w:sz w:val="24"/>
          <w:szCs w:val="24"/>
        </w:rPr>
        <w:t>f</w:t>
      </w:r>
      <w:r w:rsidRPr="006B3E71">
        <w:rPr>
          <w:rFonts w:ascii="Garamond" w:hAnsi="Garamond"/>
          <w:b/>
          <w:spacing w:val="-2"/>
          <w:sz w:val="24"/>
          <w:szCs w:val="24"/>
        </w:rPr>
        <w:t xml:space="preserve">or Participant (Separate </w:t>
      </w:r>
      <w:r w:rsidR="000E016E">
        <w:rPr>
          <w:rFonts w:ascii="Garamond" w:hAnsi="Garamond"/>
          <w:b/>
          <w:spacing w:val="-2"/>
          <w:sz w:val="24"/>
          <w:szCs w:val="24"/>
        </w:rPr>
        <w:t>Interest</w:t>
      </w:r>
      <w:r w:rsidRPr="006B3E71">
        <w:rPr>
          <w:rFonts w:ascii="Garamond" w:hAnsi="Garamond"/>
          <w:b/>
          <w:spacing w:val="-2"/>
          <w:sz w:val="24"/>
          <w:szCs w:val="24"/>
        </w:rPr>
        <w:t xml:space="preserve"> or Shar</w:t>
      </w:r>
      <w:r w:rsidR="00393C47">
        <w:rPr>
          <w:rFonts w:ascii="Garamond" w:hAnsi="Garamond"/>
          <w:b/>
          <w:spacing w:val="-2"/>
          <w:sz w:val="24"/>
          <w:szCs w:val="24"/>
        </w:rPr>
        <w:t>ed</w:t>
      </w:r>
      <w:r w:rsidRPr="006B3E71">
        <w:rPr>
          <w:rFonts w:ascii="Garamond" w:hAnsi="Garamond"/>
          <w:b/>
          <w:spacing w:val="-2"/>
          <w:sz w:val="24"/>
          <w:szCs w:val="24"/>
        </w:rPr>
        <w:t xml:space="preserve"> </w:t>
      </w:r>
      <w:r w:rsidR="00393C47">
        <w:rPr>
          <w:rFonts w:ascii="Garamond" w:hAnsi="Garamond"/>
          <w:b/>
          <w:spacing w:val="-2"/>
          <w:sz w:val="24"/>
          <w:szCs w:val="24"/>
        </w:rPr>
        <w:t>Payment--</w:t>
      </w:r>
      <w:r w:rsidR="00393C47" w:rsidRPr="00393C47">
        <w:rPr>
          <w:rFonts w:ascii="Garamond" w:hAnsi="Garamond"/>
          <w:b/>
          <w:spacing w:val="-2"/>
          <w:sz w:val="24"/>
          <w:szCs w:val="24"/>
        </w:rPr>
        <w:t xml:space="preserve"> </w:t>
      </w:r>
      <w:r w:rsidR="00393C47" w:rsidRPr="006B3E71">
        <w:rPr>
          <w:rFonts w:ascii="Garamond" w:hAnsi="Garamond"/>
          <w:b/>
          <w:spacing w:val="-2"/>
          <w:sz w:val="24"/>
          <w:szCs w:val="24"/>
        </w:rPr>
        <w:t>Use if Alternate Payee IS the Surviving Spouse for the Participant's portion of the benefit</w:t>
      </w:r>
      <w:r w:rsidR="00393C47">
        <w:rPr>
          <w:rFonts w:ascii="Garamond" w:hAnsi="Garamond"/>
          <w:b/>
          <w:spacing w:val="-2"/>
          <w:sz w:val="24"/>
          <w:szCs w:val="24"/>
        </w:rPr>
        <w:t xml:space="preserve"> with a Separate Interest Order or for the entire benefit with a Shared Payment Order.</w:t>
      </w:r>
      <w:r w:rsidRPr="006B3E71">
        <w:rPr>
          <w:rFonts w:ascii="Garamond" w:hAnsi="Garamond"/>
          <w:b/>
          <w:spacing w:val="-2"/>
          <w:sz w:val="24"/>
          <w:szCs w:val="24"/>
        </w:rPr>
        <w:t xml:space="preserve">): </w:t>
      </w:r>
      <w:r w:rsidR="00393C47">
        <w:rPr>
          <w:rFonts w:ascii="Garamond" w:hAnsi="Garamond"/>
          <w:spacing w:val="-2"/>
          <w:sz w:val="24"/>
          <w:szCs w:val="24"/>
        </w:rPr>
        <w:t>The Participant</w:t>
      </w:r>
      <w:r w:rsidRPr="006B3E71">
        <w:rPr>
          <w:rFonts w:ascii="Garamond" w:hAnsi="Garamond"/>
          <w:spacing w:val="-2"/>
          <w:sz w:val="24"/>
          <w:szCs w:val="24"/>
        </w:rPr>
        <w:t xml:space="preserve"> will be deemed to have elected his/her benefit in the form of a 50% joint and survivor pension with the Alternate Payee as the surviving spouse. </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 xml:space="preserve"> </w:t>
      </w:r>
    </w:p>
    <w:p w:rsidR="0031704C" w:rsidRPr="006B3E71" w:rsidRDefault="0031704C" w:rsidP="0031704C">
      <w:pPr>
        <w:tabs>
          <w:tab w:val="left" w:pos="0"/>
        </w:tabs>
        <w:suppressAutoHyphens/>
        <w:spacing w:line="318" w:lineRule="exact"/>
        <w:jc w:val="center"/>
        <w:rPr>
          <w:rFonts w:ascii="Garamond" w:hAnsi="Garamond"/>
          <w:spacing w:val="-2"/>
          <w:sz w:val="24"/>
          <w:szCs w:val="24"/>
        </w:rPr>
      </w:pPr>
      <w:r w:rsidRPr="006B3E71">
        <w:rPr>
          <w:rFonts w:ascii="Garamond" w:hAnsi="Garamond"/>
          <w:spacing w:val="-2"/>
          <w:sz w:val="24"/>
          <w:szCs w:val="24"/>
        </w:rPr>
        <w:t>OR</w:t>
      </w:r>
    </w:p>
    <w:p w:rsidR="0031704C" w:rsidRPr="006B3E71" w:rsidRDefault="0031704C" w:rsidP="0031704C">
      <w:pPr>
        <w:tabs>
          <w:tab w:val="left" w:pos="0"/>
        </w:tabs>
        <w:suppressAutoHyphens/>
        <w:spacing w:line="318" w:lineRule="exact"/>
        <w:jc w:val="center"/>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b/>
          <w:spacing w:val="-2"/>
          <w:sz w:val="24"/>
          <w:szCs w:val="24"/>
        </w:rPr>
      </w:pPr>
      <w:r w:rsidRPr="006B3E71">
        <w:rPr>
          <w:rFonts w:ascii="Garamond" w:hAnsi="Garamond"/>
          <w:spacing w:val="-2"/>
          <w:sz w:val="24"/>
          <w:szCs w:val="24"/>
        </w:rPr>
        <w:tab/>
        <w:t>8.</w:t>
      </w:r>
      <w:r w:rsidRPr="006B3E71">
        <w:rPr>
          <w:rFonts w:ascii="Garamond" w:hAnsi="Garamond"/>
          <w:b/>
          <w:spacing w:val="-2"/>
          <w:sz w:val="24"/>
          <w:szCs w:val="24"/>
        </w:rPr>
        <w:tab/>
        <w:t xml:space="preserve">Form </w:t>
      </w:r>
      <w:r w:rsidR="00393C47">
        <w:rPr>
          <w:rFonts w:ascii="Garamond" w:hAnsi="Garamond"/>
          <w:b/>
          <w:spacing w:val="-2"/>
          <w:sz w:val="24"/>
          <w:szCs w:val="24"/>
        </w:rPr>
        <w:t>o</w:t>
      </w:r>
      <w:r w:rsidRPr="006B3E71">
        <w:rPr>
          <w:rFonts w:ascii="Garamond" w:hAnsi="Garamond"/>
          <w:b/>
          <w:spacing w:val="-2"/>
          <w:sz w:val="24"/>
          <w:szCs w:val="24"/>
        </w:rPr>
        <w:t xml:space="preserve">f Payment </w:t>
      </w:r>
      <w:r w:rsidR="00393C47">
        <w:rPr>
          <w:rFonts w:ascii="Garamond" w:hAnsi="Garamond"/>
          <w:b/>
          <w:spacing w:val="-2"/>
          <w:sz w:val="24"/>
          <w:szCs w:val="24"/>
        </w:rPr>
        <w:t>f</w:t>
      </w:r>
      <w:r w:rsidRPr="006B3E71">
        <w:rPr>
          <w:rFonts w:ascii="Garamond" w:hAnsi="Garamond"/>
          <w:b/>
          <w:spacing w:val="-2"/>
          <w:sz w:val="24"/>
          <w:szCs w:val="24"/>
        </w:rPr>
        <w:t>or Participant (Shar</w:t>
      </w:r>
      <w:r w:rsidR="00393C47">
        <w:rPr>
          <w:rFonts w:ascii="Garamond" w:hAnsi="Garamond"/>
          <w:b/>
          <w:spacing w:val="-2"/>
          <w:sz w:val="24"/>
          <w:szCs w:val="24"/>
        </w:rPr>
        <w:t>ed</w:t>
      </w:r>
      <w:r w:rsidRPr="006B3E71">
        <w:rPr>
          <w:rFonts w:ascii="Garamond" w:hAnsi="Garamond"/>
          <w:b/>
          <w:spacing w:val="-2"/>
          <w:sz w:val="24"/>
          <w:szCs w:val="24"/>
        </w:rPr>
        <w:t xml:space="preserve"> </w:t>
      </w:r>
      <w:r w:rsidR="00393C47">
        <w:rPr>
          <w:rFonts w:ascii="Garamond" w:hAnsi="Garamond"/>
          <w:b/>
          <w:spacing w:val="-2"/>
          <w:sz w:val="24"/>
          <w:szCs w:val="24"/>
        </w:rPr>
        <w:t>Payment--</w:t>
      </w:r>
      <w:r w:rsidR="00393C47" w:rsidRPr="00393C47">
        <w:rPr>
          <w:rFonts w:ascii="Garamond" w:hAnsi="Garamond"/>
          <w:b/>
          <w:spacing w:val="-2"/>
          <w:sz w:val="24"/>
          <w:szCs w:val="24"/>
        </w:rPr>
        <w:t xml:space="preserve"> </w:t>
      </w:r>
      <w:r w:rsidR="00393C47" w:rsidRPr="006B3E71">
        <w:rPr>
          <w:rFonts w:ascii="Garamond" w:hAnsi="Garamond"/>
          <w:b/>
          <w:spacing w:val="-2"/>
          <w:sz w:val="24"/>
          <w:szCs w:val="24"/>
        </w:rPr>
        <w:t>Use if Alternate Payee IS the Surviving Spouse for ONLY the portion of the benefit awarded to the Alternate Payee</w:t>
      </w:r>
      <w:r w:rsidR="00393C47">
        <w:rPr>
          <w:rFonts w:ascii="Garamond" w:hAnsi="Garamond"/>
          <w:b/>
          <w:spacing w:val="-2"/>
          <w:sz w:val="24"/>
          <w:szCs w:val="24"/>
        </w:rPr>
        <w:t>.</w:t>
      </w:r>
      <w:r w:rsidRPr="006B3E71">
        <w:rPr>
          <w:rFonts w:ascii="Garamond" w:hAnsi="Garamond"/>
          <w:b/>
          <w:spacing w:val="-2"/>
          <w:sz w:val="24"/>
          <w:szCs w:val="24"/>
        </w:rPr>
        <w:t xml:space="preserve">): </w:t>
      </w:r>
      <w:r w:rsidRPr="006B3E71">
        <w:rPr>
          <w:rFonts w:ascii="Garamond" w:hAnsi="Garamond"/>
          <w:spacing w:val="-2"/>
          <w:sz w:val="24"/>
          <w:szCs w:val="24"/>
        </w:rPr>
        <w:t>The Participant will be deemed to have elected his/her benefit in the form of a 50% joint and survivor pension with the Alternate Payee as the surviving spouse with respect to the portion of the Participant's benefit awarded to the Alternate Payee during the Participant's lifetime.  With respect to the portion of the</w:t>
      </w:r>
      <w:r w:rsidRPr="006B3E71">
        <w:rPr>
          <w:rFonts w:ascii="Garamond" w:hAnsi="Garamond"/>
          <w:b/>
          <w:spacing w:val="-2"/>
          <w:sz w:val="24"/>
          <w:szCs w:val="24"/>
        </w:rPr>
        <w:t xml:space="preserve"> </w:t>
      </w:r>
      <w:r w:rsidRPr="006B3E71">
        <w:rPr>
          <w:rFonts w:ascii="Garamond" w:hAnsi="Garamond"/>
          <w:spacing w:val="-2"/>
          <w:sz w:val="24"/>
          <w:szCs w:val="24"/>
        </w:rPr>
        <w:t>Participant's benefit not assigned to the Alternate Payee, the Participant may elect any form of payment available to him/her under the Plan. This includes the right to elect a Surviving Spouse form of payment for a subsequent spouse of the Participant.</w:t>
      </w:r>
      <w:r w:rsidRPr="006B3E71">
        <w:rPr>
          <w:rFonts w:ascii="Garamond" w:hAnsi="Garamond"/>
          <w:b/>
          <w:spacing w:val="-2"/>
          <w:sz w:val="24"/>
          <w:szCs w:val="24"/>
        </w:rPr>
        <w:t xml:space="preserve"> </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393C47">
        <w:rPr>
          <w:rFonts w:ascii="Garamond" w:hAnsi="Garamond"/>
          <w:b/>
          <w:spacing w:val="-2"/>
          <w:sz w:val="24"/>
          <w:szCs w:val="24"/>
          <w:highlight w:val="lightGray"/>
        </w:rPr>
        <w:t>[Important Information about Paragraph 9:</w:t>
      </w:r>
      <w:r w:rsidR="00393C47">
        <w:rPr>
          <w:rFonts w:ascii="Garamond" w:hAnsi="Garamond"/>
          <w:spacing w:val="-2"/>
          <w:sz w:val="24"/>
          <w:szCs w:val="24"/>
          <w:highlight w:val="lightGray"/>
        </w:rPr>
        <w:t xml:space="preserve">  Neither the law </w:t>
      </w:r>
      <w:r w:rsidRPr="00393C47">
        <w:rPr>
          <w:rFonts w:ascii="Garamond" w:hAnsi="Garamond"/>
          <w:spacing w:val="-2"/>
          <w:sz w:val="24"/>
          <w:szCs w:val="24"/>
          <w:highlight w:val="lightGray"/>
        </w:rPr>
        <w:t xml:space="preserve">nor the Plan requires that an Alternate Payee be treated as the Surviving Spouse of the Participant for purposes of the Preretirement Surviving Spouse Pension.  Thus, Paragraph 9 of this order is not required.  However, the parties should be aware that in a defined benefit plan such as this </w:t>
      </w:r>
      <w:r w:rsidR="00393C47">
        <w:rPr>
          <w:rFonts w:ascii="Garamond" w:hAnsi="Garamond"/>
          <w:spacing w:val="-2"/>
          <w:sz w:val="24"/>
          <w:szCs w:val="24"/>
          <w:highlight w:val="lightGray"/>
        </w:rPr>
        <w:t>Plan</w:t>
      </w:r>
      <w:r w:rsidRPr="00393C47">
        <w:rPr>
          <w:rFonts w:ascii="Garamond" w:hAnsi="Garamond"/>
          <w:spacing w:val="-2"/>
          <w:sz w:val="24"/>
          <w:szCs w:val="24"/>
          <w:highlight w:val="lightGray"/>
        </w:rPr>
        <w:t xml:space="preserve">, </w:t>
      </w:r>
      <w:r w:rsidR="00791E06">
        <w:rPr>
          <w:rFonts w:ascii="Garamond" w:hAnsi="Garamond"/>
          <w:spacing w:val="-2"/>
          <w:sz w:val="24"/>
          <w:szCs w:val="24"/>
          <w:highlight w:val="lightGray"/>
        </w:rPr>
        <w:t xml:space="preserve">if the </w:t>
      </w:r>
      <w:r w:rsidRPr="00393C47">
        <w:rPr>
          <w:rFonts w:ascii="Garamond" w:hAnsi="Garamond"/>
          <w:spacing w:val="-2"/>
          <w:sz w:val="24"/>
          <w:szCs w:val="24"/>
          <w:highlight w:val="lightGray"/>
        </w:rPr>
        <w:t>Participant d</w:t>
      </w:r>
      <w:r w:rsidR="00791E06">
        <w:rPr>
          <w:rFonts w:ascii="Garamond" w:hAnsi="Garamond"/>
          <w:spacing w:val="-2"/>
          <w:sz w:val="24"/>
          <w:szCs w:val="24"/>
          <w:highlight w:val="lightGray"/>
        </w:rPr>
        <w:t>i</w:t>
      </w:r>
      <w:r w:rsidRPr="00393C47">
        <w:rPr>
          <w:rFonts w:ascii="Garamond" w:hAnsi="Garamond"/>
          <w:spacing w:val="-2"/>
          <w:sz w:val="24"/>
          <w:szCs w:val="24"/>
          <w:highlight w:val="lightGray"/>
        </w:rPr>
        <w:t xml:space="preserve">es </w:t>
      </w:r>
      <w:r w:rsidR="00791E06">
        <w:rPr>
          <w:rFonts w:ascii="Garamond" w:hAnsi="Garamond"/>
          <w:spacing w:val="-2"/>
          <w:sz w:val="24"/>
          <w:szCs w:val="24"/>
          <w:highlight w:val="lightGray"/>
        </w:rPr>
        <w:t>prior to his/her “earliest retirement age” the Alternate Payee’s Separate Interest could not commence until that time.  If the Order awarded a Shared Payment, the Alternate Payee would receive no benefit at all (since the Participant died before his benefit commenced) unless the Order</w:t>
      </w:r>
      <w:r w:rsidRPr="00393C47">
        <w:rPr>
          <w:rFonts w:ascii="Garamond" w:hAnsi="Garamond"/>
          <w:spacing w:val="-2"/>
          <w:sz w:val="24"/>
          <w:szCs w:val="24"/>
          <w:highlight w:val="lightGray"/>
        </w:rPr>
        <w:t xml:space="preserve"> </w:t>
      </w:r>
      <w:r w:rsidR="00791E06">
        <w:rPr>
          <w:rFonts w:ascii="Garamond" w:hAnsi="Garamond"/>
          <w:spacing w:val="-2"/>
          <w:sz w:val="24"/>
          <w:szCs w:val="24"/>
          <w:highlight w:val="lightGray"/>
        </w:rPr>
        <w:t>also awarded a Preretirement Surviving Spouse benefit to the A</w:t>
      </w:r>
      <w:r w:rsidRPr="00393C47">
        <w:rPr>
          <w:rFonts w:ascii="Garamond" w:hAnsi="Garamond"/>
          <w:spacing w:val="-2"/>
          <w:sz w:val="24"/>
          <w:szCs w:val="24"/>
          <w:highlight w:val="lightGray"/>
        </w:rPr>
        <w:t>lternate Payee.]</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9.</w:t>
      </w:r>
      <w:r w:rsidRPr="006B3E71">
        <w:rPr>
          <w:rFonts w:ascii="Garamond" w:hAnsi="Garamond"/>
          <w:b/>
          <w:spacing w:val="-2"/>
          <w:sz w:val="24"/>
          <w:szCs w:val="24"/>
        </w:rPr>
        <w:tab/>
        <w:t>Preretirement Surviving Spouse Pension</w:t>
      </w:r>
      <w:r w:rsidRPr="006B3E71">
        <w:rPr>
          <w:rFonts w:ascii="Garamond" w:hAnsi="Garamond"/>
          <w:spacing w:val="-2"/>
          <w:sz w:val="24"/>
          <w:szCs w:val="24"/>
        </w:rPr>
        <w:t xml:space="preserve">:  In the event the Participant dies prior to </w:t>
      </w:r>
      <w:r w:rsidR="00791E06">
        <w:rPr>
          <w:rFonts w:ascii="Garamond" w:hAnsi="Garamond"/>
          <w:spacing w:val="-2"/>
          <w:sz w:val="24"/>
          <w:szCs w:val="24"/>
        </w:rPr>
        <w:t>his/her</w:t>
      </w:r>
      <w:r w:rsidRPr="006B3E71">
        <w:rPr>
          <w:rFonts w:ascii="Garamond" w:hAnsi="Garamond"/>
          <w:spacing w:val="-2"/>
          <w:sz w:val="24"/>
          <w:szCs w:val="24"/>
        </w:rPr>
        <w:t xml:space="preserve"> Effective Date of Benefits, the Plan will treat the Alternate Payee as the Surviving Spouse of the Participant for purposes of the Preretirement Surviving Spouse Pension</w:t>
      </w:r>
      <w:r w:rsidR="00791E06">
        <w:rPr>
          <w:rFonts w:ascii="Garamond" w:hAnsi="Garamond"/>
          <w:spacing w:val="-2"/>
          <w:sz w:val="24"/>
          <w:szCs w:val="24"/>
        </w:rPr>
        <w:t>.</w:t>
      </w:r>
      <w:r w:rsidRPr="006B3E71">
        <w:rPr>
          <w:rFonts w:ascii="Garamond" w:hAnsi="Garamond"/>
          <w:spacing w:val="-2"/>
          <w:sz w:val="24"/>
          <w:szCs w:val="24"/>
        </w:rPr>
        <w:t xml:space="preserve"> </w:t>
      </w:r>
      <w:r w:rsidR="00791E06" w:rsidRPr="00791E06">
        <w:rPr>
          <w:rFonts w:ascii="Garamond" w:hAnsi="Garamond"/>
          <w:b/>
          <w:spacing w:val="-2"/>
          <w:sz w:val="24"/>
          <w:szCs w:val="24"/>
        </w:rPr>
        <w:t xml:space="preserve">[if less than the full Pre-retirement Surviving Spouse Pension </w:t>
      </w:r>
      <w:r w:rsidR="00791E06">
        <w:rPr>
          <w:rFonts w:ascii="Garamond" w:hAnsi="Garamond"/>
          <w:b/>
          <w:spacing w:val="-2"/>
          <w:sz w:val="24"/>
          <w:szCs w:val="24"/>
        </w:rPr>
        <w:t xml:space="preserve">is to be paid to the Alternate Payee </w:t>
      </w:r>
      <w:r w:rsidR="00791E06" w:rsidRPr="00791E06">
        <w:rPr>
          <w:rFonts w:ascii="Garamond" w:hAnsi="Garamond"/>
          <w:b/>
          <w:spacing w:val="-2"/>
          <w:sz w:val="24"/>
          <w:szCs w:val="24"/>
        </w:rPr>
        <w:t>add:</w:t>
      </w:r>
      <w:r w:rsidR="00791E06">
        <w:rPr>
          <w:rFonts w:ascii="Garamond" w:hAnsi="Garamond"/>
          <w:spacing w:val="-2"/>
          <w:sz w:val="24"/>
          <w:szCs w:val="24"/>
        </w:rPr>
        <w:t xml:space="preserve"> “based on _____</w:t>
      </w:r>
      <w:r w:rsidRPr="006B3E71">
        <w:rPr>
          <w:rFonts w:ascii="Garamond" w:hAnsi="Garamond"/>
          <w:spacing w:val="-2"/>
          <w:sz w:val="24"/>
          <w:szCs w:val="24"/>
        </w:rPr>
        <w:t xml:space="preserve"> of the </w:t>
      </w:r>
      <w:r w:rsidR="00791E06">
        <w:rPr>
          <w:rFonts w:ascii="Garamond" w:hAnsi="Garamond"/>
          <w:spacing w:val="-2"/>
          <w:sz w:val="24"/>
          <w:szCs w:val="24"/>
        </w:rPr>
        <w:t>Participant’s</w:t>
      </w:r>
      <w:r w:rsidRPr="006B3E71">
        <w:rPr>
          <w:rFonts w:ascii="Garamond" w:hAnsi="Garamond"/>
          <w:spacing w:val="-2"/>
          <w:sz w:val="24"/>
          <w:szCs w:val="24"/>
        </w:rPr>
        <w:t xml:space="preserve"> benefit under th</w:t>
      </w:r>
      <w:r w:rsidR="00791E06">
        <w:rPr>
          <w:rFonts w:ascii="Garamond" w:hAnsi="Garamond"/>
          <w:spacing w:val="-2"/>
          <w:sz w:val="24"/>
          <w:szCs w:val="24"/>
        </w:rPr>
        <w:t>e</w:t>
      </w:r>
      <w:r w:rsidRPr="006B3E71">
        <w:rPr>
          <w:rFonts w:ascii="Garamond" w:hAnsi="Garamond"/>
          <w:spacing w:val="-2"/>
          <w:sz w:val="24"/>
          <w:szCs w:val="24"/>
        </w:rPr>
        <w:t xml:space="preserve"> </w:t>
      </w:r>
      <w:r w:rsidR="00791E06">
        <w:rPr>
          <w:rFonts w:ascii="Garamond" w:hAnsi="Garamond"/>
          <w:spacing w:val="-2"/>
          <w:sz w:val="24"/>
          <w:szCs w:val="24"/>
        </w:rPr>
        <w:t>Plan</w:t>
      </w:r>
      <w:r w:rsidRPr="006B3E71">
        <w:rPr>
          <w:rFonts w:ascii="Garamond" w:hAnsi="Garamond"/>
          <w:spacing w:val="-2"/>
          <w:sz w:val="24"/>
          <w:szCs w:val="24"/>
        </w:rPr>
        <w:t>.</w:t>
      </w:r>
      <w:r w:rsidR="00791E06">
        <w:rPr>
          <w:rFonts w:ascii="Garamond" w:hAnsi="Garamond"/>
          <w:spacing w:val="-2"/>
          <w:sz w:val="24"/>
          <w:szCs w:val="24"/>
        </w:rPr>
        <w:t>”</w:t>
      </w:r>
      <w:r w:rsidRPr="006B3E71">
        <w:rPr>
          <w:rFonts w:ascii="Garamond" w:hAnsi="Garamond"/>
          <w:spacing w:val="-2"/>
          <w:sz w:val="24"/>
          <w:szCs w:val="24"/>
        </w:rPr>
        <w:t xml:space="preserve"> </w:t>
      </w:r>
      <w:r w:rsidR="00791E06">
        <w:rPr>
          <w:rFonts w:ascii="Garamond" w:hAnsi="Garamond"/>
          <w:spacing w:val="-2"/>
          <w:sz w:val="24"/>
          <w:szCs w:val="24"/>
        </w:rPr>
        <w:t xml:space="preserve">or “ </w:t>
      </w:r>
      <w:r w:rsidRPr="006B3E71">
        <w:rPr>
          <w:rFonts w:ascii="Garamond" w:hAnsi="Garamond"/>
          <w:spacing w:val="-2"/>
          <w:sz w:val="24"/>
          <w:szCs w:val="24"/>
        </w:rPr>
        <w:t>If the Preretirement Surviving Spouse Pension becomes payable to the Alternate Payee, it will be determined based on the Alternate Payee’s portion of the Participant’s benefit calculated using the formula set forth in Paragraph 5 of this Order.</w:t>
      </w:r>
      <w:r w:rsidR="00791E06">
        <w:rPr>
          <w:rFonts w:ascii="Garamond" w:hAnsi="Garamond"/>
          <w:spacing w:val="-2"/>
          <w:sz w:val="24"/>
          <w:szCs w:val="24"/>
        </w:rPr>
        <w:t>”]</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0F228B" w:rsidRPr="00E10CBA" w:rsidRDefault="0031704C" w:rsidP="0031704C">
      <w:pPr>
        <w:tabs>
          <w:tab w:val="left" w:pos="0"/>
        </w:tabs>
        <w:suppressAutoHyphens/>
        <w:spacing w:line="318" w:lineRule="exact"/>
        <w:jc w:val="both"/>
        <w:rPr>
          <w:rFonts w:ascii="Garamond" w:hAnsi="Garamond"/>
          <w:spacing w:val="-2"/>
          <w:sz w:val="24"/>
          <w:szCs w:val="24"/>
          <w:highlight w:val="lightGray"/>
        </w:rPr>
      </w:pPr>
      <w:r w:rsidRPr="00892CEF">
        <w:rPr>
          <w:rFonts w:ascii="Garamond" w:hAnsi="Garamond"/>
          <w:b/>
          <w:spacing w:val="-2"/>
          <w:sz w:val="24"/>
          <w:szCs w:val="24"/>
          <w:highlight w:val="lightGray"/>
        </w:rPr>
        <w:t>[Important Information about Paragraph 10:</w:t>
      </w:r>
      <w:r w:rsidRPr="00892CEF">
        <w:rPr>
          <w:rFonts w:ascii="Garamond" w:hAnsi="Garamond"/>
          <w:spacing w:val="-2"/>
          <w:sz w:val="24"/>
          <w:szCs w:val="24"/>
          <w:highlight w:val="lightGray"/>
        </w:rPr>
        <w:t xml:space="preserve">  Neither </w:t>
      </w:r>
      <w:r w:rsidR="00791E06" w:rsidRPr="00892CEF">
        <w:rPr>
          <w:rFonts w:ascii="Garamond" w:hAnsi="Garamond"/>
          <w:spacing w:val="-2"/>
          <w:sz w:val="24"/>
          <w:szCs w:val="24"/>
          <w:highlight w:val="lightGray"/>
        </w:rPr>
        <w:t>the law</w:t>
      </w:r>
      <w:r w:rsidRPr="00892CEF">
        <w:rPr>
          <w:rFonts w:ascii="Garamond" w:hAnsi="Garamond"/>
          <w:spacing w:val="-2"/>
          <w:sz w:val="24"/>
          <w:szCs w:val="24"/>
          <w:highlight w:val="lightGray"/>
        </w:rPr>
        <w:t xml:space="preserve"> nor the Plan requires that an Alternate Payee be treated as the Surviving Spouse of the Participant for purposes of the post-retirement spousal benefits. Thus, Paragraph 10 of this order is not required.  However, the parties should be aware that under </w:t>
      </w:r>
      <w:r w:rsidR="000F228B">
        <w:rPr>
          <w:rFonts w:ascii="Garamond" w:hAnsi="Garamond"/>
          <w:spacing w:val="-2"/>
          <w:sz w:val="24"/>
          <w:szCs w:val="24"/>
          <w:highlight w:val="lightGray"/>
        </w:rPr>
        <w:t>a</w:t>
      </w:r>
      <w:r w:rsidRPr="00892CEF">
        <w:rPr>
          <w:rFonts w:ascii="Garamond" w:hAnsi="Garamond"/>
          <w:spacing w:val="-2"/>
          <w:sz w:val="24"/>
          <w:szCs w:val="24"/>
          <w:highlight w:val="lightGray"/>
        </w:rPr>
        <w:t xml:space="preserve"> </w:t>
      </w:r>
      <w:r w:rsidRPr="00144671">
        <w:rPr>
          <w:rFonts w:ascii="Garamond" w:hAnsi="Garamond"/>
          <w:b/>
          <w:spacing w:val="-2"/>
          <w:sz w:val="24"/>
          <w:szCs w:val="24"/>
          <w:highlight w:val="lightGray"/>
        </w:rPr>
        <w:t xml:space="preserve">Shared </w:t>
      </w:r>
      <w:r w:rsidR="000F228B" w:rsidRPr="00144671">
        <w:rPr>
          <w:rFonts w:ascii="Garamond" w:hAnsi="Garamond"/>
          <w:b/>
          <w:spacing w:val="-2"/>
          <w:sz w:val="24"/>
          <w:szCs w:val="24"/>
          <w:highlight w:val="lightGray"/>
        </w:rPr>
        <w:t>Payment</w:t>
      </w:r>
      <w:r w:rsidRPr="00892CEF">
        <w:rPr>
          <w:rFonts w:ascii="Garamond" w:hAnsi="Garamond"/>
          <w:spacing w:val="-2"/>
          <w:sz w:val="24"/>
          <w:szCs w:val="24"/>
          <w:highlight w:val="lightGray"/>
        </w:rPr>
        <w:t xml:space="preserve"> </w:t>
      </w:r>
      <w:r w:rsidR="000F228B" w:rsidRPr="00144671">
        <w:rPr>
          <w:rFonts w:ascii="Garamond" w:hAnsi="Garamond"/>
          <w:b/>
          <w:spacing w:val="-2"/>
          <w:sz w:val="24"/>
          <w:szCs w:val="24"/>
          <w:highlight w:val="lightGray"/>
        </w:rPr>
        <w:t>Order</w:t>
      </w:r>
      <w:r w:rsidRPr="00892CEF">
        <w:rPr>
          <w:rFonts w:ascii="Garamond" w:hAnsi="Garamond"/>
          <w:spacing w:val="-2"/>
          <w:sz w:val="24"/>
          <w:szCs w:val="24"/>
          <w:highlight w:val="lightGray"/>
        </w:rPr>
        <w:t xml:space="preserve"> if the Participant dies before the Alternate Payee and after the Participant’s benefit has commenced, benefit payments to the Alternate Payee will cease unless the QDRO </w:t>
      </w:r>
      <w:r w:rsidR="000F228B">
        <w:rPr>
          <w:rFonts w:ascii="Garamond" w:hAnsi="Garamond"/>
          <w:spacing w:val="-2"/>
          <w:sz w:val="24"/>
          <w:szCs w:val="24"/>
          <w:highlight w:val="lightGray"/>
        </w:rPr>
        <w:t>designates</w:t>
      </w:r>
      <w:r w:rsidRPr="00892CEF">
        <w:rPr>
          <w:rFonts w:ascii="Garamond" w:hAnsi="Garamond"/>
          <w:spacing w:val="-2"/>
          <w:sz w:val="24"/>
          <w:szCs w:val="24"/>
          <w:highlight w:val="lightGray"/>
        </w:rPr>
        <w:t xml:space="preserve"> the Alternate Payee as the Surviving Spouse of the Participant for purposes of post-retirement spousal benefits. Under a Separate </w:t>
      </w:r>
      <w:r w:rsidR="000F228B">
        <w:rPr>
          <w:rFonts w:ascii="Garamond" w:hAnsi="Garamond"/>
          <w:spacing w:val="-2"/>
          <w:sz w:val="24"/>
          <w:szCs w:val="24"/>
          <w:highlight w:val="lightGray"/>
        </w:rPr>
        <w:t>Interest</w:t>
      </w:r>
      <w:r w:rsidRPr="00892CEF">
        <w:rPr>
          <w:rFonts w:ascii="Garamond" w:hAnsi="Garamond"/>
          <w:spacing w:val="-2"/>
          <w:sz w:val="24"/>
          <w:szCs w:val="24"/>
          <w:highlight w:val="lightGray"/>
        </w:rPr>
        <w:t xml:space="preserve"> </w:t>
      </w:r>
      <w:r w:rsidR="000F228B">
        <w:rPr>
          <w:rFonts w:ascii="Garamond" w:hAnsi="Garamond"/>
          <w:spacing w:val="-2"/>
          <w:sz w:val="24"/>
          <w:szCs w:val="24"/>
          <w:highlight w:val="lightGray"/>
        </w:rPr>
        <w:t>Order</w:t>
      </w:r>
      <w:r w:rsidRPr="00892CEF">
        <w:rPr>
          <w:rFonts w:ascii="Garamond" w:hAnsi="Garamond"/>
          <w:spacing w:val="-2"/>
          <w:sz w:val="24"/>
          <w:szCs w:val="24"/>
          <w:highlight w:val="lightGray"/>
        </w:rPr>
        <w:t xml:space="preserve">, if the Participant dies, the Alternate Payee's </w:t>
      </w:r>
      <w:r w:rsidR="00144671">
        <w:rPr>
          <w:rFonts w:ascii="Garamond" w:hAnsi="Garamond"/>
          <w:spacing w:val="-2"/>
          <w:sz w:val="24"/>
          <w:szCs w:val="24"/>
          <w:highlight w:val="lightGray"/>
        </w:rPr>
        <w:t xml:space="preserve">benefits </w:t>
      </w:r>
      <w:r w:rsidR="000F228B">
        <w:rPr>
          <w:rFonts w:ascii="Garamond" w:hAnsi="Garamond"/>
          <w:spacing w:val="-2"/>
          <w:sz w:val="24"/>
          <w:szCs w:val="24"/>
          <w:highlight w:val="lightGray"/>
        </w:rPr>
        <w:t xml:space="preserve">are unaffected and </w:t>
      </w:r>
      <w:r w:rsidRPr="00892CEF">
        <w:rPr>
          <w:rFonts w:ascii="Garamond" w:hAnsi="Garamond"/>
          <w:spacing w:val="-2"/>
          <w:sz w:val="24"/>
          <w:szCs w:val="24"/>
          <w:highlight w:val="lightGray"/>
        </w:rPr>
        <w:t xml:space="preserve">benefits will </w:t>
      </w:r>
      <w:r w:rsidR="000F228B">
        <w:rPr>
          <w:rFonts w:ascii="Garamond" w:hAnsi="Garamond"/>
          <w:spacing w:val="-2"/>
          <w:sz w:val="24"/>
          <w:szCs w:val="24"/>
          <w:highlight w:val="lightGray"/>
        </w:rPr>
        <w:t>be paid</w:t>
      </w:r>
      <w:r w:rsidRPr="00892CEF">
        <w:rPr>
          <w:rFonts w:ascii="Garamond" w:hAnsi="Garamond"/>
          <w:spacing w:val="-2"/>
          <w:sz w:val="24"/>
          <w:szCs w:val="24"/>
          <w:highlight w:val="lightGray"/>
        </w:rPr>
        <w:t xml:space="preserve"> in the benefit form selected by the Alternate Payee.</w:t>
      </w:r>
      <w:r w:rsidR="000F228B">
        <w:rPr>
          <w:rFonts w:ascii="Garamond" w:hAnsi="Garamond"/>
          <w:spacing w:val="-2"/>
          <w:sz w:val="24"/>
          <w:szCs w:val="24"/>
          <w:highlight w:val="lightGray"/>
        </w:rPr>
        <w:t xml:space="preserve"> If the Alternate Payee has been awarded a Separate Interest, he/she may NOT be awarded spousal benefits on the same portion of the Participant’s benefit.  The Separate Interest will continue to be paid after the Participant’s death.  Any spousal benefits awarded in a Separate Interest Order must be based on the portion of the </w:t>
      </w:r>
      <w:r w:rsidR="00E10CBA">
        <w:rPr>
          <w:rFonts w:ascii="Garamond" w:hAnsi="Garamond"/>
          <w:spacing w:val="-2"/>
          <w:sz w:val="24"/>
          <w:szCs w:val="24"/>
          <w:highlight w:val="lightGray"/>
        </w:rPr>
        <w:t>benefit remaining to the Participant</w:t>
      </w:r>
      <w:r w:rsidR="00E10CBA" w:rsidRPr="00E10CBA">
        <w:rPr>
          <w:rFonts w:ascii="Garamond" w:hAnsi="Garamond"/>
          <w:spacing w:val="-2"/>
          <w:sz w:val="24"/>
          <w:szCs w:val="24"/>
          <w:highlight w:val="lightGray"/>
        </w:rPr>
        <w:t>.</w:t>
      </w:r>
    </w:p>
    <w:p w:rsidR="000F228B" w:rsidRPr="00E10CBA" w:rsidRDefault="000F228B" w:rsidP="0031704C">
      <w:pPr>
        <w:tabs>
          <w:tab w:val="left" w:pos="0"/>
        </w:tabs>
        <w:suppressAutoHyphens/>
        <w:spacing w:line="318" w:lineRule="exact"/>
        <w:jc w:val="both"/>
        <w:rPr>
          <w:rFonts w:ascii="Garamond" w:hAnsi="Garamond"/>
          <w:spacing w:val="-2"/>
          <w:sz w:val="24"/>
          <w:szCs w:val="24"/>
          <w:highlight w:val="lightGray"/>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E10CBA">
        <w:rPr>
          <w:rFonts w:ascii="Garamond" w:hAnsi="Garamond"/>
          <w:spacing w:val="-2"/>
          <w:sz w:val="24"/>
          <w:szCs w:val="24"/>
          <w:highlight w:val="lightGray"/>
        </w:rPr>
        <w:t xml:space="preserve">You should note that </w:t>
      </w:r>
      <w:r w:rsidR="00144671">
        <w:rPr>
          <w:rFonts w:ascii="Garamond" w:hAnsi="Garamond"/>
          <w:spacing w:val="-2"/>
          <w:sz w:val="24"/>
          <w:szCs w:val="24"/>
          <w:highlight w:val="lightGray"/>
        </w:rPr>
        <w:t xml:space="preserve">many </w:t>
      </w:r>
      <w:r w:rsidRPr="00E10CBA">
        <w:rPr>
          <w:rFonts w:ascii="Garamond" w:hAnsi="Garamond"/>
          <w:spacing w:val="-2"/>
          <w:sz w:val="24"/>
          <w:szCs w:val="24"/>
          <w:highlight w:val="lightGray"/>
        </w:rPr>
        <w:t>Plan</w:t>
      </w:r>
      <w:r w:rsidR="00144671">
        <w:rPr>
          <w:rFonts w:ascii="Garamond" w:hAnsi="Garamond"/>
          <w:spacing w:val="-2"/>
          <w:sz w:val="24"/>
          <w:szCs w:val="24"/>
          <w:highlight w:val="lightGray"/>
        </w:rPr>
        <w:t>s</w:t>
      </w:r>
      <w:r w:rsidRPr="00E10CBA">
        <w:rPr>
          <w:rFonts w:ascii="Garamond" w:hAnsi="Garamond"/>
          <w:spacing w:val="-2"/>
          <w:sz w:val="24"/>
          <w:szCs w:val="24"/>
          <w:highlight w:val="lightGray"/>
        </w:rPr>
        <w:t xml:space="preserve"> provides more than one type of post-retirement spousal benefit.  For purposes of this model, we have provided that benefit will be paid in the automatic 50% joint and survivor benefit form.  This is the form that is paid unless an alternative is elected and is the automatic form generally provided by pension plans. </w:t>
      </w:r>
      <w:r w:rsidRPr="00E10CBA">
        <w:rPr>
          <w:rFonts w:ascii="Garamond" w:hAnsi="Garamond"/>
          <w:b/>
          <w:spacing w:val="-2"/>
          <w:sz w:val="24"/>
          <w:szCs w:val="24"/>
          <w:highlight w:val="lightGray"/>
        </w:rPr>
        <w:t xml:space="preserve">NOTE: Select </w:t>
      </w:r>
      <w:r w:rsidRPr="00E10CBA">
        <w:rPr>
          <w:rFonts w:ascii="Garamond" w:hAnsi="Garamond"/>
          <w:b/>
          <w:spacing w:val="-2"/>
          <w:sz w:val="24"/>
          <w:szCs w:val="24"/>
          <w:highlight w:val="lightGray"/>
          <w:u w:val="single"/>
        </w:rPr>
        <w:t>ONE</w:t>
      </w:r>
      <w:r w:rsidRPr="00E10CBA">
        <w:rPr>
          <w:rFonts w:ascii="Garamond" w:hAnsi="Garamond"/>
          <w:b/>
          <w:spacing w:val="-2"/>
          <w:sz w:val="24"/>
          <w:szCs w:val="24"/>
          <w:highlight w:val="lightGray"/>
        </w:rPr>
        <w:t xml:space="preserve"> of the following for Paragraph 10. This Paragraph </w:t>
      </w:r>
      <w:r w:rsidRPr="00E10CBA">
        <w:rPr>
          <w:rFonts w:ascii="Garamond" w:hAnsi="Garamond"/>
          <w:b/>
          <w:spacing w:val="-2"/>
          <w:sz w:val="24"/>
          <w:szCs w:val="24"/>
          <w:highlight w:val="lightGray"/>
          <w:u w:val="single"/>
        </w:rPr>
        <w:t>MUST</w:t>
      </w:r>
      <w:r w:rsidRPr="00E10CBA">
        <w:rPr>
          <w:rFonts w:ascii="Garamond" w:hAnsi="Garamond"/>
          <w:b/>
          <w:spacing w:val="-2"/>
          <w:sz w:val="24"/>
          <w:szCs w:val="24"/>
          <w:highlight w:val="lightGray"/>
        </w:rPr>
        <w:t xml:space="preserve"> be coordinated with the choice made for Paragraph 8.</w:t>
      </w:r>
      <w:r w:rsidRPr="00E10CBA">
        <w:rPr>
          <w:rFonts w:ascii="Garamond" w:hAnsi="Garamond"/>
          <w:spacing w:val="-2"/>
          <w:sz w:val="24"/>
          <w:szCs w:val="24"/>
          <w:highlight w:val="lightGray"/>
        </w:rPr>
        <w:t>]</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10.</w:t>
      </w:r>
      <w:r w:rsidRPr="006B3E71">
        <w:rPr>
          <w:rFonts w:ascii="Garamond" w:hAnsi="Garamond"/>
          <w:b/>
          <w:spacing w:val="-2"/>
          <w:sz w:val="24"/>
          <w:szCs w:val="24"/>
        </w:rPr>
        <w:tab/>
        <w:t>Post-Retirement Surviving Spouse Pension:</w:t>
      </w:r>
      <w:r w:rsidRPr="006B3E71">
        <w:rPr>
          <w:rFonts w:ascii="Garamond" w:hAnsi="Garamond"/>
          <w:spacing w:val="-2"/>
          <w:sz w:val="24"/>
          <w:szCs w:val="24"/>
        </w:rPr>
        <w:t xml:space="preserve">  In the event the Participant dies before the Alternate Payee and after the Participants benefits have commenced, the Plan will treat the Alternate Payee as the Surviving Spouse of the Participant for purposes of post-retirement spousal benefits for the portion of the Participant's benefit provided in Paragraph 8.  Should such a benefit become payable to the Alternate Payee, it will be paid in the form of an automatic 50% joint and survivor benefit</w:t>
      </w:r>
      <w:r w:rsidR="000F228B">
        <w:rPr>
          <w:rFonts w:ascii="Garamond" w:hAnsi="Garamond"/>
          <w:spacing w:val="-2"/>
          <w:sz w:val="24"/>
          <w:szCs w:val="24"/>
        </w:rPr>
        <w:t>.</w:t>
      </w:r>
      <w:r w:rsidRPr="006B3E71">
        <w:rPr>
          <w:rFonts w:ascii="Garamond" w:hAnsi="Garamond"/>
          <w:spacing w:val="-2"/>
          <w:sz w:val="24"/>
          <w:szCs w:val="24"/>
        </w:rPr>
        <w:t xml:space="preserve"> </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center"/>
        <w:rPr>
          <w:rFonts w:ascii="Garamond" w:hAnsi="Garamond"/>
          <w:spacing w:val="-2"/>
          <w:sz w:val="24"/>
          <w:szCs w:val="24"/>
        </w:rPr>
      </w:pPr>
      <w:r w:rsidRPr="006B3E71">
        <w:rPr>
          <w:rFonts w:ascii="Garamond" w:hAnsi="Garamond"/>
          <w:spacing w:val="-2"/>
          <w:sz w:val="24"/>
          <w:szCs w:val="24"/>
        </w:rPr>
        <w:t>OR</w:t>
      </w:r>
    </w:p>
    <w:p w:rsidR="0031704C" w:rsidRPr="006B3E71" w:rsidRDefault="0031704C" w:rsidP="0031704C">
      <w:pPr>
        <w:tabs>
          <w:tab w:val="left" w:pos="0"/>
        </w:tabs>
        <w:suppressAutoHyphens/>
        <w:spacing w:line="318" w:lineRule="exact"/>
        <w:jc w:val="center"/>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10.</w:t>
      </w:r>
      <w:r w:rsidRPr="006B3E71">
        <w:rPr>
          <w:rFonts w:ascii="Garamond" w:hAnsi="Garamond"/>
          <w:b/>
          <w:spacing w:val="-2"/>
          <w:sz w:val="24"/>
          <w:szCs w:val="24"/>
        </w:rPr>
        <w:tab/>
        <w:t>Post-Retirement Surviving Spouse Pension:</w:t>
      </w:r>
      <w:r w:rsidRPr="006B3E71">
        <w:rPr>
          <w:rFonts w:ascii="Garamond" w:hAnsi="Garamond"/>
          <w:spacing w:val="-2"/>
          <w:sz w:val="24"/>
          <w:szCs w:val="24"/>
        </w:rPr>
        <w:t xml:space="preserve">  The Alternate Payee will not be treated as the Surviving Spouse of the Participant for purposes of post-retirement spousal benefits.</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11.</w:t>
      </w:r>
      <w:r w:rsidRPr="006B3E71">
        <w:rPr>
          <w:rFonts w:ascii="Garamond" w:hAnsi="Garamond"/>
          <w:b/>
          <w:spacing w:val="-2"/>
          <w:sz w:val="24"/>
          <w:szCs w:val="24"/>
        </w:rPr>
        <w:tab/>
        <w:t>Federal Tax Reporting</w:t>
      </w:r>
      <w:r w:rsidRPr="006B3E71">
        <w:rPr>
          <w:rFonts w:ascii="Garamond" w:hAnsi="Garamond"/>
          <w:spacing w:val="-2"/>
          <w:sz w:val="24"/>
          <w:szCs w:val="24"/>
        </w:rPr>
        <w:t>:  For Federal income tax purposes, the Alternate Payee and not the Plan Participant will be treated as the distributee of all benefits made by the Plan to the Alternate Payee pursuant to this Order.  The Plan will issue a 1099R to the Alternate Payee at the end of each calendar year and report such income to the IRS under the Alternate Payee’s name and Social Security Number.</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sectPr w:rsidR="0031704C" w:rsidRPr="006B3E71">
          <w:headerReference w:type="even" r:id="rId7"/>
          <w:headerReference w:type="default" r:id="rId8"/>
          <w:footerReference w:type="default" r:id="rId9"/>
          <w:headerReference w:type="first" r:id="rId10"/>
          <w:endnotePr>
            <w:numFmt w:val="decimal"/>
          </w:endnotePr>
          <w:pgSz w:w="12240" w:h="15840"/>
          <w:pgMar w:top="1080" w:right="1080" w:bottom="1080" w:left="1080" w:header="1080" w:footer="1080" w:gutter="0"/>
          <w:pgNumType w:start="1"/>
          <w:cols w:space="720"/>
          <w:noEndnote/>
          <w:titlePg/>
        </w:sect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12.</w:t>
      </w:r>
      <w:r w:rsidRPr="006B3E71">
        <w:rPr>
          <w:rFonts w:ascii="Garamond" w:hAnsi="Garamond"/>
          <w:b/>
          <w:spacing w:val="-2"/>
          <w:sz w:val="24"/>
          <w:szCs w:val="24"/>
        </w:rPr>
        <w:tab/>
        <w:t xml:space="preserve">Right </w:t>
      </w:r>
      <w:r w:rsidR="00E10CBA">
        <w:rPr>
          <w:rFonts w:ascii="Garamond" w:hAnsi="Garamond"/>
          <w:b/>
          <w:spacing w:val="-2"/>
          <w:sz w:val="24"/>
          <w:szCs w:val="24"/>
        </w:rPr>
        <w:t>t</w:t>
      </w:r>
      <w:r w:rsidRPr="006B3E71">
        <w:rPr>
          <w:rFonts w:ascii="Garamond" w:hAnsi="Garamond"/>
          <w:b/>
          <w:spacing w:val="-2"/>
          <w:sz w:val="24"/>
          <w:szCs w:val="24"/>
        </w:rPr>
        <w:t xml:space="preserve">o Amend:  </w:t>
      </w:r>
      <w:r w:rsidRPr="006B3E71">
        <w:rPr>
          <w:rFonts w:ascii="Garamond" w:hAnsi="Garamond"/>
          <w:spacing w:val="-2"/>
          <w:sz w:val="24"/>
          <w:szCs w:val="24"/>
        </w:rPr>
        <w:t>The Court retains jurisdiction over this matter to amend this Order if necessary to establish or maintain its status as a Qualified Domestic Relations Order under the provisions of ERISA and the rules of the International Union of Operating Engineers General Pension Plan.</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 xml:space="preserve">SO ORDERED, this __________ day of _________________________________, </w:t>
      </w:r>
      <w:r w:rsidR="00E10CBA">
        <w:rPr>
          <w:rFonts w:ascii="Garamond" w:hAnsi="Garamond"/>
          <w:spacing w:val="-2"/>
          <w:sz w:val="24"/>
          <w:szCs w:val="24"/>
        </w:rPr>
        <w:t>20</w:t>
      </w:r>
      <w:r w:rsidRPr="006B3E71">
        <w:rPr>
          <w:rFonts w:ascii="Garamond" w:hAnsi="Garamond"/>
          <w:spacing w:val="-2"/>
          <w:sz w:val="24"/>
          <w:szCs w:val="24"/>
        </w:rPr>
        <w:t>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r>
      <w:r w:rsidRPr="006B3E71">
        <w:rPr>
          <w:rFonts w:ascii="Garamond" w:hAnsi="Garamond"/>
          <w:spacing w:val="-2"/>
          <w:sz w:val="24"/>
          <w:szCs w:val="24"/>
        </w:rPr>
        <w:tab/>
      </w:r>
      <w:r w:rsidRPr="006B3E71">
        <w:rPr>
          <w:rFonts w:ascii="Garamond" w:hAnsi="Garamond"/>
          <w:spacing w:val="-2"/>
          <w:sz w:val="24"/>
          <w:szCs w:val="24"/>
        </w:rPr>
        <w:tab/>
      </w:r>
      <w:r w:rsidRPr="006B3E71">
        <w:rPr>
          <w:rFonts w:ascii="Garamond" w:hAnsi="Garamond"/>
          <w:spacing w:val="-2"/>
          <w:sz w:val="24"/>
          <w:szCs w:val="24"/>
        </w:rPr>
        <w:tab/>
      </w:r>
    </w:p>
    <w:p w:rsidR="0031704C" w:rsidRPr="006B3E71" w:rsidRDefault="0031704C" w:rsidP="0031704C">
      <w:pPr>
        <w:tabs>
          <w:tab w:val="left" w:pos="0"/>
          <w:tab w:val="left" w:pos="5400"/>
          <w:tab w:val="left" w:pos="576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_______</w:t>
      </w:r>
      <w:r w:rsidR="00E10CBA">
        <w:rPr>
          <w:rFonts w:ascii="Garamond" w:hAnsi="Garamond"/>
          <w:spacing w:val="-2"/>
          <w:sz w:val="24"/>
          <w:szCs w:val="24"/>
        </w:rPr>
        <w:t>_______________________________</w:t>
      </w:r>
    </w:p>
    <w:p w:rsidR="0031704C" w:rsidRPr="006B3E71" w:rsidRDefault="0031704C" w:rsidP="0031704C">
      <w:pPr>
        <w:tabs>
          <w:tab w:val="left" w:pos="0"/>
          <w:tab w:val="left" w:pos="5400"/>
          <w:tab w:val="left" w:pos="576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Judge</w:t>
      </w:r>
    </w:p>
    <w:p w:rsidR="0031704C" w:rsidRPr="006B3E71" w:rsidRDefault="0031704C" w:rsidP="0031704C">
      <w:pPr>
        <w:tabs>
          <w:tab w:val="left" w:pos="0"/>
          <w:tab w:val="left" w:pos="5400"/>
          <w:tab w:val="left" w:pos="5760"/>
        </w:tabs>
        <w:suppressAutoHyphens/>
        <w:spacing w:line="318" w:lineRule="exact"/>
        <w:jc w:val="both"/>
        <w:rPr>
          <w:rFonts w:ascii="Garamond" w:hAnsi="Garamond"/>
          <w:spacing w:val="-2"/>
          <w:sz w:val="24"/>
          <w:szCs w:val="24"/>
        </w:rPr>
      </w:pPr>
    </w:p>
    <w:p w:rsidR="0031704C" w:rsidRPr="006B3E71" w:rsidRDefault="0031704C" w:rsidP="0031704C">
      <w:pPr>
        <w:tabs>
          <w:tab w:val="left" w:pos="0"/>
          <w:tab w:val="left" w:pos="5400"/>
          <w:tab w:val="left" w:pos="576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Plan Participant</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Attorney for Participant/Address</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Alternate Payee</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Attorney for Alternate Payee/Address</w:t>
      </w:r>
    </w:p>
    <w:p w:rsidR="0031704C" w:rsidRPr="006B3E71" w:rsidRDefault="0031704C" w:rsidP="0031704C">
      <w:pPr>
        <w:tabs>
          <w:tab w:val="left" w:pos="0"/>
        </w:tabs>
        <w:suppressAutoHyphens/>
        <w:spacing w:line="318" w:lineRule="exact"/>
        <w:jc w:val="both"/>
        <w:rPr>
          <w:rFonts w:ascii="Garamond" w:hAnsi="Garamond"/>
          <w:spacing w:val="-2"/>
          <w:sz w:val="24"/>
          <w:szCs w:val="24"/>
        </w:rPr>
        <w:sectPr w:rsidR="0031704C" w:rsidRPr="006B3E71">
          <w:headerReference w:type="even" r:id="rId11"/>
          <w:headerReference w:type="default" r:id="rId12"/>
          <w:footerReference w:type="default" r:id="rId13"/>
          <w:headerReference w:type="first" r:id="rId14"/>
          <w:endnotePr>
            <w:numFmt w:val="decimal"/>
          </w:endnotePr>
          <w:type w:val="continuous"/>
          <w:pgSz w:w="12240" w:h="15840"/>
          <w:pgMar w:top="1080" w:right="1080" w:bottom="720" w:left="1080" w:header="1080" w:footer="720" w:gutter="0"/>
          <w:cols w:space="720"/>
          <w:noEndnote/>
        </w:sectPr>
      </w:pPr>
    </w:p>
    <w:p w:rsidR="0031704C" w:rsidRPr="006B3E71" w:rsidRDefault="0031704C" w:rsidP="0031704C">
      <w:pPr>
        <w:tabs>
          <w:tab w:val="left" w:pos="0"/>
        </w:tabs>
        <w:suppressAutoHyphens/>
        <w:spacing w:line="318" w:lineRule="exact"/>
        <w:jc w:val="center"/>
        <w:rPr>
          <w:rFonts w:ascii="Garamond" w:hAnsi="Garamond"/>
          <w:b/>
          <w:sz w:val="24"/>
          <w:szCs w:val="24"/>
        </w:rPr>
      </w:pPr>
    </w:p>
    <w:p w:rsidR="00527EB2" w:rsidRPr="00C95F04" w:rsidRDefault="00527EB2" w:rsidP="00527EB2">
      <w:pPr>
        <w:jc w:val="center"/>
        <w:rPr>
          <w:rFonts w:ascii="Garamond" w:hAnsi="Garamond"/>
          <w:b/>
          <w:sz w:val="28"/>
          <w:szCs w:val="28"/>
        </w:rPr>
      </w:pPr>
      <w:r w:rsidRPr="00C95F04">
        <w:rPr>
          <w:rFonts w:ascii="Garamond" w:hAnsi="Garamond"/>
          <w:b/>
          <w:sz w:val="28"/>
          <w:szCs w:val="28"/>
        </w:rPr>
        <w:t>Pension Fund</w:t>
      </w:r>
    </w:p>
    <w:p w:rsidR="0031704C" w:rsidRDefault="0031704C" w:rsidP="0031704C">
      <w:pPr>
        <w:tabs>
          <w:tab w:val="left" w:pos="0"/>
        </w:tabs>
        <w:suppressAutoHyphens/>
        <w:spacing w:line="318" w:lineRule="exact"/>
        <w:jc w:val="center"/>
        <w:rPr>
          <w:rFonts w:ascii="Garamond" w:hAnsi="Garamond"/>
          <w:sz w:val="24"/>
          <w:szCs w:val="24"/>
        </w:rPr>
      </w:pPr>
      <w:r w:rsidRPr="006B3E71">
        <w:rPr>
          <w:rFonts w:ascii="Garamond" w:hAnsi="Garamond"/>
          <w:b/>
          <w:sz w:val="24"/>
          <w:szCs w:val="24"/>
        </w:rPr>
        <w:t>MODEL QDRO — PARTICIPANT ALREADY IN PAY STATUS</w:t>
      </w:r>
      <w:r w:rsidRPr="006B3E71">
        <w:rPr>
          <w:rFonts w:ascii="Garamond" w:hAnsi="Garamond"/>
          <w:sz w:val="24"/>
          <w:szCs w:val="24"/>
        </w:rPr>
        <w:fldChar w:fldCharType="begin"/>
      </w:r>
      <w:r w:rsidRPr="006B3E71">
        <w:rPr>
          <w:rFonts w:ascii="Garamond" w:hAnsi="Garamond"/>
          <w:sz w:val="24"/>
          <w:szCs w:val="24"/>
        </w:rPr>
        <w:instrText xml:space="preserve">PRIVATE </w:instrText>
      </w:r>
      <w:r w:rsidRPr="006B3E71">
        <w:rPr>
          <w:rFonts w:ascii="Garamond" w:hAnsi="Garamond"/>
          <w:sz w:val="24"/>
          <w:szCs w:val="24"/>
        </w:rPr>
        <w:fldChar w:fldCharType="end"/>
      </w:r>
    </w:p>
    <w:p w:rsidR="00527EB2" w:rsidRPr="00527EB2" w:rsidRDefault="00527EB2" w:rsidP="0031704C">
      <w:pPr>
        <w:tabs>
          <w:tab w:val="left" w:pos="0"/>
        </w:tabs>
        <w:suppressAutoHyphens/>
        <w:spacing w:line="318" w:lineRule="exact"/>
        <w:jc w:val="center"/>
        <w:rPr>
          <w:rFonts w:ascii="Garamond" w:hAnsi="Garamond"/>
          <w:b/>
          <w:sz w:val="24"/>
          <w:szCs w:val="24"/>
        </w:rPr>
      </w:pPr>
      <w:r w:rsidRPr="00527EB2">
        <w:rPr>
          <w:rFonts w:ascii="Garamond" w:hAnsi="Garamond"/>
          <w:b/>
          <w:sz w:val="24"/>
          <w:szCs w:val="24"/>
        </w:rPr>
        <w:t>[Shared Payment Order]</w:t>
      </w:r>
    </w:p>
    <w:p w:rsidR="0031704C" w:rsidRPr="006B3E71" w:rsidRDefault="0031704C" w:rsidP="0031704C">
      <w:pPr>
        <w:tabs>
          <w:tab w:val="left" w:pos="0"/>
        </w:tabs>
        <w:suppressAutoHyphens/>
        <w:spacing w:line="318" w:lineRule="exact"/>
        <w:rPr>
          <w:rFonts w:ascii="Garamond" w:hAnsi="Garamond"/>
          <w:sz w:val="24"/>
          <w:szCs w:val="24"/>
        </w:rPr>
      </w:pPr>
    </w:p>
    <w:p w:rsidR="00C95F04" w:rsidRPr="006B3E71" w:rsidRDefault="00C95F04" w:rsidP="00C95F04">
      <w:pPr>
        <w:tabs>
          <w:tab w:val="left" w:pos="0"/>
        </w:tabs>
        <w:suppressAutoHyphens/>
        <w:spacing w:line="318" w:lineRule="exact"/>
        <w:rPr>
          <w:rFonts w:ascii="Garamond" w:hAnsi="Garamond"/>
          <w:sz w:val="24"/>
          <w:szCs w:val="24"/>
        </w:rPr>
      </w:pPr>
      <w:r w:rsidRPr="006B3E71">
        <w:rPr>
          <w:rFonts w:ascii="Garamond" w:hAnsi="Garamond"/>
          <w:sz w:val="24"/>
          <w:szCs w:val="24"/>
        </w:rPr>
        <w:t>In the _______________________________Court of ____________________________________,</w:t>
      </w:r>
    </w:p>
    <w:p w:rsidR="00C95F04" w:rsidRPr="006B3E71" w:rsidRDefault="00C95F04" w:rsidP="00C95F04">
      <w:pPr>
        <w:tabs>
          <w:tab w:val="left" w:pos="0"/>
        </w:tabs>
        <w:suppressAutoHyphens/>
        <w:spacing w:line="318" w:lineRule="exact"/>
        <w:rPr>
          <w:rFonts w:ascii="Garamond" w:hAnsi="Garamond"/>
          <w:sz w:val="24"/>
          <w:szCs w:val="24"/>
        </w:rPr>
      </w:pPr>
      <w:r w:rsidRPr="006B3E71">
        <w:rPr>
          <w:rFonts w:ascii="Garamond" w:hAnsi="Garamond"/>
          <w:sz w:val="24"/>
          <w:szCs w:val="24"/>
        </w:rPr>
        <w:t>State of _____________________________</w:t>
      </w:r>
    </w:p>
    <w:p w:rsidR="00C95F04" w:rsidRPr="006B3E71" w:rsidRDefault="00C95F04" w:rsidP="00C95F04">
      <w:pPr>
        <w:tabs>
          <w:tab w:val="left" w:pos="0"/>
        </w:tabs>
        <w:suppressAutoHyphens/>
        <w:spacing w:line="318" w:lineRule="exact"/>
        <w:rPr>
          <w:rFonts w:ascii="Garamond" w:hAnsi="Garamond"/>
          <w:sz w:val="24"/>
          <w:szCs w:val="24"/>
        </w:rPr>
      </w:pPr>
    </w:p>
    <w:p w:rsidR="00C95F04" w:rsidRPr="006B3E71" w:rsidRDefault="00C95F04" w:rsidP="00C95F04">
      <w:pPr>
        <w:tabs>
          <w:tab w:val="left" w:pos="0"/>
        </w:tabs>
        <w:suppressAutoHyphens/>
        <w:spacing w:line="318" w:lineRule="exact"/>
        <w:rPr>
          <w:rFonts w:ascii="Garamond" w:hAnsi="Garamond"/>
          <w:sz w:val="24"/>
          <w:szCs w:val="24"/>
        </w:rPr>
      </w:pPr>
      <w:r w:rsidRPr="006B3E71">
        <w:rPr>
          <w:rFonts w:ascii="Garamond" w:hAnsi="Garamond"/>
          <w:sz w:val="24"/>
          <w:szCs w:val="24"/>
        </w:rPr>
        <w:t>____________________________, Plaintiff</w:t>
      </w:r>
      <w:r w:rsidRPr="006B3E71">
        <w:rPr>
          <w:rFonts w:ascii="Garamond" w:hAnsi="Garamond"/>
          <w:sz w:val="24"/>
          <w:szCs w:val="24"/>
        </w:rPr>
        <w:tab/>
      </w:r>
      <w:r w:rsidRPr="006B3E71">
        <w:rPr>
          <w:rFonts w:ascii="Garamond" w:hAnsi="Garamond"/>
          <w:sz w:val="24"/>
          <w:szCs w:val="24"/>
        </w:rPr>
        <w:tab/>
        <w:t>)</w:t>
      </w:r>
    </w:p>
    <w:p w:rsidR="00C95F04" w:rsidRPr="006B3E71" w:rsidRDefault="00C95F04" w:rsidP="00C95F04">
      <w:pPr>
        <w:tabs>
          <w:tab w:val="left" w:pos="0"/>
        </w:tabs>
        <w:suppressAutoHyphens/>
        <w:spacing w:line="318" w:lineRule="exact"/>
        <w:rPr>
          <w:rFonts w:ascii="Garamond" w:hAnsi="Garamond"/>
          <w:sz w:val="24"/>
          <w:szCs w:val="24"/>
        </w:rPr>
      </w:pPr>
      <w:r w:rsidRPr="006B3E71">
        <w:rPr>
          <w:rFonts w:ascii="Garamond" w:hAnsi="Garamond"/>
          <w:sz w:val="24"/>
          <w:szCs w:val="24"/>
        </w:rPr>
        <w:tab/>
        <w:t>vs,</w:t>
      </w:r>
      <w:r w:rsidRPr="006B3E71">
        <w:rPr>
          <w:rFonts w:ascii="Garamond" w:hAnsi="Garamond"/>
          <w:sz w:val="24"/>
          <w:szCs w:val="24"/>
        </w:rPr>
        <w:tab/>
      </w:r>
      <w:r w:rsidRPr="006B3E71">
        <w:rPr>
          <w:rFonts w:ascii="Garamond" w:hAnsi="Garamond"/>
          <w:sz w:val="24"/>
          <w:szCs w:val="24"/>
        </w:rPr>
        <w:tab/>
      </w:r>
      <w:r w:rsidRPr="006B3E71">
        <w:rPr>
          <w:rFonts w:ascii="Garamond" w:hAnsi="Garamond"/>
          <w:sz w:val="24"/>
          <w:szCs w:val="24"/>
        </w:rPr>
        <w:tab/>
      </w:r>
      <w:r w:rsidRPr="006B3E71">
        <w:rPr>
          <w:rFonts w:ascii="Garamond" w:hAnsi="Garamond"/>
          <w:sz w:val="24"/>
          <w:szCs w:val="24"/>
        </w:rPr>
        <w:tab/>
      </w:r>
      <w:r w:rsidRPr="006B3E71">
        <w:rPr>
          <w:rFonts w:ascii="Garamond" w:hAnsi="Garamond"/>
          <w:sz w:val="24"/>
          <w:szCs w:val="24"/>
        </w:rPr>
        <w:tab/>
      </w:r>
      <w:r w:rsidRPr="006B3E71">
        <w:rPr>
          <w:rFonts w:ascii="Garamond" w:hAnsi="Garamond"/>
          <w:sz w:val="24"/>
          <w:szCs w:val="24"/>
        </w:rPr>
        <w:tab/>
        <w:t>)</w:t>
      </w:r>
      <w:r w:rsidRPr="006B3E71">
        <w:rPr>
          <w:rFonts w:ascii="Garamond" w:hAnsi="Garamond"/>
          <w:sz w:val="24"/>
          <w:szCs w:val="24"/>
        </w:rPr>
        <w:tab/>
        <w:t>Case No. ___________</w:t>
      </w:r>
    </w:p>
    <w:p w:rsidR="00C95F04" w:rsidRPr="006B3E71" w:rsidRDefault="00C95F04" w:rsidP="00C95F04">
      <w:pPr>
        <w:tabs>
          <w:tab w:val="left" w:pos="0"/>
        </w:tabs>
        <w:suppressAutoHyphens/>
        <w:spacing w:line="318" w:lineRule="exact"/>
        <w:rPr>
          <w:rFonts w:ascii="Garamond" w:hAnsi="Garamond"/>
          <w:sz w:val="24"/>
          <w:szCs w:val="24"/>
        </w:rPr>
      </w:pPr>
      <w:r w:rsidRPr="006B3E71">
        <w:rPr>
          <w:rFonts w:ascii="Garamond" w:hAnsi="Garamond"/>
          <w:sz w:val="24"/>
          <w:szCs w:val="24"/>
        </w:rPr>
        <w:t>_________</w:t>
      </w:r>
      <w:r>
        <w:rPr>
          <w:rFonts w:ascii="Garamond" w:hAnsi="Garamond"/>
          <w:sz w:val="24"/>
          <w:szCs w:val="24"/>
        </w:rPr>
        <w:t>___________________, Defendant</w:t>
      </w:r>
      <w:r>
        <w:rPr>
          <w:rFonts w:ascii="Garamond" w:hAnsi="Garamond"/>
          <w:sz w:val="24"/>
          <w:szCs w:val="24"/>
        </w:rPr>
        <w:tab/>
      </w:r>
      <w:r w:rsidRPr="006B3E71">
        <w:rPr>
          <w:rFonts w:ascii="Garamond" w:hAnsi="Garamond"/>
          <w:sz w:val="24"/>
          <w:szCs w:val="24"/>
        </w:rPr>
        <w:t>)</w:t>
      </w:r>
    </w:p>
    <w:p w:rsidR="00C95F04" w:rsidRPr="006B3E71" w:rsidRDefault="00C95F04" w:rsidP="00C95F04">
      <w:pPr>
        <w:tabs>
          <w:tab w:val="left" w:pos="0"/>
        </w:tabs>
        <w:suppressAutoHyphens/>
        <w:spacing w:line="318" w:lineRule="exact"/>
        <w:rPr>
          <w:rFonts w:ascii="Garamond" w:hAnsi="Garamond"/>
          <w:b/>
          <w:sz w:val="24"/>
          <w:szCs w:val="24"/>
        </w:rPr>
      </w:pPr>
    </w:p>
    <w:p w:rsidR="00C95F04" w:rsidRPr="006B3E71" w:rsidRDefault="00C95F04" w:rsidP="00C95F04">
      <w:pPr>
        <w:tabs>
          <w:tab w:val="left" w:pos="0"/>
        </w:tabs>
        <w:suppressAutoHyphens/>
        <w:spacing w:line="318" w:lineRule="exact"/>
        <w:jc w:val="center"/>
        <w:rPr>
          <w:rFonts w:ascii="Garamond" w:hAnsi="Garamond"/>
          <w:b/>
          <w:sz w:val="24"/>
          <w:szCs w:val="24"/>
        </w:rPr>
      </w:pPr>
      <w:r w:rsidRPr="006B3E71">
        <w:rPr>
          <w:rFonts w:ascii="Garamond" w:hAnsi="Garamond"/>
          <w:b/>
          <w:sz w:val="24"/>
          <w:szCs w:val="24"/>
        </w:rPr>
        <w:t>QUALIFIED DOMESTIC RELATIONS ORDER</w:t>
      </w:r>
    </w:p>
    <w:p w:rsidR="00C95F04" w:rsidRPr="006B3E71" w:rsidRDefault="00C95F04" w:rsidP="00C95F04">
      <w:pPr>
        <w:tabs>
          <w:tab w:val="left" w:pos="0"/>
        </w:tabs>
        <w:suppressAutoHyphens/>
        <w:spacing w:line="318" w:lineRule="exact"/>
        <w:jc w:val="center"/>
        <w:rPr>
          <w:rFonts w:ascii="Garamond" w:hAnsi="Garamond"/>
          <w:sz w:val="24"/>
          <w:szCs w:val="24"/>
        </w:rPr>
      </w:pPr>
    </w:p>
    <w:p w:rsidR="00C95F04" w:rsidRPr="006B3E71" w:rsidRDefault="00C95F04" w:rsidP="00C95F04">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In accordance with the agreement of the parties, the following disposition is made of the Plan Participant's pension benefit through his participation in the defined benefit pension plan named below:</w:t>
      </w:r>
    </w:p>
    <w:p w:rsidR="00C95F04" w:rsidRDefault="00C95F04" w:rsidP="00C95F04">
      <w:pPr>
        <w:tabs>
          <w:tab w:val="left" w:pos="0"/>
        </w:tabs>
        <w:suppressAutoHyphens/>
        <w:spacing w:line="318" w:lineRule="exact"/>
        <w:jc w:val="both"/>
        <w:rPr>
          <w:rFonts w:ascii="Garamond" w:hAnsi="Garamond"/>
          <w:spacing w:val="-2"/>
          <w:sz w:val="24"/>
          <w:szCs w:val="24"/>
        </w:rPr>
      </w:pPr>
    </w:p>
    <w:p w:rsidR="00144671" w:rsidRPr="006B3E71" w:rsidRDefault="00144671" w:rsidP="00144671">
      <w:pPr>
        <w:tabs>
          <w:tab w:val="left" w:pos="0"/>
        </w:tabs>
        <w:suppressAutoHyphens/>
        <w:spacing w:line="318" w:lineRule="exact"/>
        <w:jc w:val="both"/>
        <w:rPr>
          <w:rFonts w:ascii="Garamond" w:hAnsi="Garamond"/>
          <w:b/>
          <w:spacing w:val="-2"/>
          <w:sz w:val="24"/>
          <w:szCs w:val="24"/>
        </w:rPr>
      </w:pPr>
      <w:r>
        <w:rPr>
          <w:rFonts w:ascii="Garamond" w:hAnsi="Garamond"/>
          <w:b/>
          <w:spacing w:val="-2"/>
          <w:sz w:val="24"/>
          <w:szCs w:val="24"/>
        </w:rPr>
        <w:tab/>
      </w:r>
      <w:r w:rsidRPr="006B3E71">
        <w:rPr>
          <w:rFonts w:ascii="Garamond" w:hAnsi="Garamond"/>
          <w:b/>
          <w:spacing w:val="-2"/>
          <w:sz w:val="24"/>
          <w:szCs w:val="24"/>
        </w:rPr>
        <w:t>Pension Fund</w:t>
      </w:r>
    </w:p>
    <w:p w:rsidR="00144671" w:rsidRPr="006B3E71" w:rsidRDefault="00144671" w:rsidP="00144671">
      <w:pPr>
        <w:tabs>
          <w:tab w:val="left" w:pos="0"/>
        </w:tabs>
        <w:suppressAutoHyphens/>
        <w:spacing w:line="318" w:lineRule="exact"/>
        <w:jc w:val="both"/>
        <w:rPr>
          <w:rFonts w:ascii="Garamond" w:hAnsi="Garamond"/>
          <w:b/>
          <w:spacing w:val="-2"/>
          <w:sz w:val="24"/>
          <w:szCs w:val="24"/>
        </w:rPr>
      </w:pPr>
      <w:r>
        <w:rPr>
          <w:rFonts w:ascii="Garamond" w:hAnsi="Garamond"/>
          <w:b/>
          <w:spacing w:val="-2"/>
          <w:sz w:val="24"/>
          <w:szCs w:val="24"/>
        </w:rPr>
        <w:tab/>
        <w:t xml:space="preserve">123 Main Street </w:t>
      </w:r>
    </w:p>
    <w:p w:rsidR="00144671" w:rsidRPr="006B3E71" w:rsidRDefault="00144671" w:rsidP="00144671">
      <w:pPr>
        <w:tabs>
          <w:tab w:val="left" w:pos="0"/>
        </w:tabs>
        <w:suppressAutoHyphens/>
        <w:spacing w:line="318" w:lineRule="exact"/>
        <w:jc w:val="both"/>
        <w:rPr>
          <w:rFonts w:ascii="Garamond" w:hAnsi="Garamond"/>
          <w:b/>
          <w:spacing w:val="-2"/>
          <w:sz w:val="24"/>
          <w:szCs w:val="24"/>
        </w:rPr>
      </w:pPr>
      <w:r>
        <w:rPr>
          <w:rFonts w:ascii="Garamond" w:hAnsi="Garamond"/>
          <w:b/>
          <w:spacing w:val="-2"/>
          <w:sz w:val="24"/>
          <w:szCs w:val="24"/>
        </w:rPr>
        <w:tab/>
        <w:t>Anytown, Any State  99999</w:t>
      </w:r>
    </w:p>
    <w:p w:rsidR="00C95F04" w:rsidRPr="00144671" w:rsidRDefault="00C95F04" w:rsidP="00C95F04">
      <w:pPr>
        <w:tabs>
          <w:tab w:val="left" w:pos="0"/>
        </w:tabs>
        <w:suppressAutoHyphens/>
        <w:spacing w:line="318" w:lineRule="exact"/>
        <w:jc w:val="both"/>
        <w:rPr>
          <w:rFonts w:ascii="Garamond" w:hAnsi="Garamond"/>
          <w:b/>
          <w:spacing w:val="-2"/>
          <w:sz w:val="24"/>
          <w:szCs w:val="24"/>
        </w:rPr>
      </w:pPr>
    </w:p>
    <w:p w:rsidR="00C95F04" w:rsidRPr="006B3E71" w:rsidRDefault="00C95F04" w:rsidP="00144671">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1.</w:t>
      </w:r>
      <w:r w:rsidRPr="006B3E71">
        <w:rPr>
          <w:rFonts w:ascii="Garamond" w:hAnsi="Garamond"/>
          <w:b/>
          <w:spacing w:val="-2"/>
          <w:sz w:val="24"/>
          <w:szCs w:val="24"/>
        </w:rPr>
        <w:tab/>
        <w:t>Plan Participant Information</w:t>
      </w:r>
      <w:r w:rsidRPr="006B3E71">
        <w:rPr>
          <w:rFonts w:ascii="Garamond" w:hAnsi="Garamond"/>
          <w:spacing w:val="-2"/>
          <w:sz w:val="24"/>
          <w:szCs w:val="24"/>
        </w:rPr>
        <w:t>:  The Plan Participant is  (name)_______________________, whose current mailing address is _____________________________________________</w:t>
      </w:r>
      <w:r w:rsidRPr="006B3E71">
        <w:rPr>
          <w:rFonts w:ascii="Garamond" w:hAnsi="Garamond"/>
          <w:spacing w:val="-2"/>
          <w:sz w:val="24"/>
          <w:szCs w:val="24"/>
        </w:rPr>
        <w:softHyphen/>
      </w:r>
      <w:r w:rsidRPr="006B3E71">
        <w:rPr>
          <w:rFonts w:ascii="Garamond" w:hAnsi="Garamond"/>
          <w:spacing w:val="-2"/>
          <w:sz w:val="24"/>
          <w:szCs w:val="24"/>
        </w:rPr>
        <w:softHyphen/>
      </w:r>
      <w:r w:rsidRPr="006B3E71">
        <w:rPr>
          <w:rFonts w:ascii="Garamond" w:hAnsi="Garamond"/>
          <w:spacing w:val="-2"/>
          <w:sz w:val="24"/>
          <w:szCs w:val="24"/>
        </w:rPr>
        <w:softHyphen/>
        <w:t xml:space="preserve">_____.  </w:t>
      </w:r>
      <w:r w:rsidRPr="00527EB2">
        <w:rPr>
          <w:rFonts w:ascii="Garamond" w:hAnsi="Garamond"/>
          <w:spacing w:val="-2"/>
          <w:sz w:val="24"/>
          <w:szCs w:val="24"/>
        </w:rPr>
        <w:t>His/her date of birth is _____________________, and his Social Security Number is __________________.</w:t>
      </w:r>
      <w:r w:rsidR="00A9192F">
        <w:rPr>
          <w:rStyle w:val="FootnoteReference"/>
          <w:rFonts w:ascii="Garamond" w:hAnsi="Garamond"/>
          <w:spacing w:val="-2"/>
          <w:sz w:val="24"/>
          <w:szCs w:val="24"/>
        </w:rPr>
        <w:footnoteReference w:id="3"/>
      </w:r>
    </w:p>
    <w:p w:rsidR="00C95F04" w:rsidRPr="006B3E71" w:rsidRDefault="00C95F04" w:rsidP="00144671">
      <w:pPr>
        <w:tabs>
          <w:tab w:val="left" w:pos="0"/>
        </w:tabs>
        <w:suppressAutoHyphens/>
        <w:spacing w:line="318" w:lineRule="exact"/>
        <w:jc w:val="both"/>
        <w:rPr>
          <w:rFonts w:ascii="Garamond" w:hAnsi="Garamond"/>
          <w:spacing w:val="-2"/>
          <w:sz w:val="24"/>
          <w:szCs w:val="24"/>
        </w:rPr>
      </w:pPr>
    </w:p>
    <w:p w:rsidR="00C95F04" w:rsidRPr="006B3E71" w:rsidRDefault="00C95F04" w:rsidP="00144671">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2.</w:t>
      </w:r>
      <w:r w:rsidRPr="006B3E71">
        <w:rPr>
          <w:rFonts w:ascii="Garamond" w:hAnsi="Garamond"/>
          <w:b/>
          <w:spacing w:val="-2"/>
          <w:sz w:val="24"/>
          <w:szCs w:val="24"/>
        </w:rPr>
        <w:tab/>
        <w:t>Alternate Payee Information</w:t>
      </w:r>
      <w:r w:rsidRPr="006B3E71">
        <w:rPr>
          <w:rFonts w:ascii="Garamond" w:hAnsi="Garamond"/>
          <w:spacing w:val="-2"/>
          <w:sz w:val="24"/>
          <w:szCs w:val="24"/>
        </w:rPr>
        <w:t>:  The Alternate Payee is (name)______________________, whose current mailing address is  ___________________________________________</w:t>
      </w:r>
      <w:r w:rsidRPr="006B3E71">
        <w:rPr>
          <w:rFonts w:ascii="Garamond" w:hAnsi="Garamond"/>
          <w:spacing w:val="-2"/>
          <w:sz w:val="24"/>
          <w:szCs w:val="24"/>
        </w:rPr>
        <w:softHyphen/>
      </w:r>
      <w:r w:rsidRPr="006B3E71">
        <w:rPr>
          <w:rFonts w:ascii="Garamond" w:hAnsi="Garamond"/>
          <w:spacing w:val="-2"/>
          <w:sz w:val="24"/>
          <w:szCs w:val="24"/>
        </w:rPr>
        <w:softHyphen/>
        <w:t xml:space="preserve">_______.  </w:t>
      </w:r>
      <w:r w:rsidRPr="00527EB2">
        <w:rPr>
          <w:rFonts w:ascii="Garamond" w:hAnsi="Garamond"/>
          <w:spacing w:val="-2"/>
          <w:sz w:val="24"/>
          <w:szCs w:val="24"/>
        </w:rPr>
        <w:t>His/her date of birth is _____________________, and her Social Security Number is __________________.</w:t>
      </w:r>
      <w:r w:rsidR="00A9192F">
        <w:rPr>
          <w:rStyle w:val="FootnoteReference"/>
          <w:rFonts w:ascii="Garamond" w:hAnsi="Garamond"/>
          <w:spacing w:val="-2"/>
          <w:sz w:val="24"/>
          <w:szCs w:val="24"/>
        </w:rPr>
        <w:footnoteReference w:id="4"/>
      </w:r>
    </w:p>
    <w:p w:rsidR="00C95F04" w:rsidRPr="006B3E71" w:rsidRDefault="00C95F04" w:rsidP="00144671">
      <w:pPr>
        <w:tabs>
          <w:tab w:val="left" w:pos="0"/>
        </w:tabs>
        <w:suppressAutoHyphens/>
        <w:spacing w:line="318" w:lineRule="exact"/>
        <w:jc w:val="both"/>
        <w:rPr>
          <w:rFonts w:ascii="Garamond" w:hAnsi="Garamond"/>
          <w:spacing w:val="-2"/>
          <w:sz w:val="24"/>
          <w:szCs w:val="24"/>
        </w:rPr>
      </w:pPr>
    </w:p>
    <w:p w:rsidR="00C95F04" w:rsidRPr="006B3E71" w:rsidRDefault="00C95F04" w:rsidP="00144671">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3.</w:t>
      </w:r>
      <w:r w:rsidRPr="006B3E71">
        <w:rPr>
          <w:rFonts w:ascii="Garamond" w:hAnsi="Garamond"/>
          <w:b/>
          <w:spacing w:val="-2"/>
          <w:sz w:val="24"/>
          <w:szCs w:val="24"/>
        </w:rPr>
        <w:tab/>
        <w:t xml:space="preserve">Date of Marriage and Divorce:  </w:t>
      </w:r>
      <w:r w:rsidRPr="006B3E71">
        <w:rPr>
          <w:rFonts w:ascii="Garamond" w:hAnsi="Garamond"/>
          <w:spacing w:val="-2"/>
          <w:sz w:val="24"/>
          <w:szCs w:val="24"/>
        </w:rPr>
        <w:t>The Plan Participant and the Alternate Payee were married on ____________________, and were granted a divorce on ________________________.</w:t>
      </w:r>
    </w:p>
    <w:p w:rsidR="00C95F04" w:rsidRPr="006B3E71" w:rsidRDefault="00C95F04" w:rsidP="00144671">
      <w:pPr>
        <w:tabs>
          <w:tab w:val="left" w:pos="0"/>
        </w:tabs>
        <w:suppressAutoHyphens/>
        <w:spacing w:line="318" w:lineRule="exact"/>
        <w:jc w:val="both"/>
        <w:rPr>
          <w:rFonts w:ascii="Garamond" w:hAnsi="Garamond"/>
          <w:spacing w:val="-2"/>
          <w:sz w:val="24"/>
          <w:szCs w:val="24"/>
        </w:rPr>
      </w:pPr>
    </w:p>
    <w:p w:rsidR="00C95F04" w:rsidRPr="006B3E71" w:rsidRDefault="00C95F04" w:rsidP="00144671">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4.</w:t>
      </w:r>
      <w:r w:rsidRPr="006B3E71">
        <w:rPr>
          <w:rFonts w:ascii="Garamond" w:hAnsi="Garamond"/>
          <w:b/>
          <w:spacing w:val="-2"/>
          <w:sz w:val="24"/>
          <w:szCs w:val="24"/>
        </w:rPr>
        <w:tab/>
        <w:t xml:space="preserve">Assignment of Benefits </w:t>
      </w:r>
      <w:r w:rsidR="00A9192F">
        <w:rPr>
          <w:rFonts w:ascii="Garamond" w:hAnsi="Garamond"/>
          <w:b/>
          <w:spacing w:val="-2"/>
          <w:sz w:val="24"/>
          <w:szCs w:val="24"/>
        </w:rPr>
        <w:t>t</w:t>
      </w:r>
      <w:r w:rsidRPr="006B3E71">
        <w:rPr>
          <w:rFonts w:ascii="Garamond" w:hAnsi="Garamond"/>
          <w:b/>
          <w:spacing w:val="-2"/>
          <w:sz w:val="24"/>
          <w:szCs w:val="24"/>
        </w:rPr>
        <w:t>o Alternate Payee:</w:t>
      </w:r>
      <w:r w:rsidRPr="006B3E71">
        <w:rPr>
          <w:rFonts w:ascii="Garamond" w:hAnsi="Garamond"/>
          <w:spacing w:val="-2"/>
          <w:sz w:val="24"/>
          <w:szCs w:val="24"/>
        </w:rPr>
        <w:t xml:space="preserve">  The Alternate Payee is hereby assigned a portion of the pension benefit that would otherwise be payable to the Plan Participant.  The Plan is to make payment of the Alternate Payee’s benefit directly to the Alternate Payee.</w:t>
      </w:r>
    </w:p>
    <w:p w:rsidR="00C95F04" w:rsidRPr="006B3E71" w:rsidRDefault="00C95F04" w:rsidP="00C95F04">
      <w:pPr>
        <w:tabs>
          <w:tab w:val="left" w:pos="0"/>
        </w:tabs>
        <w:suppressAutoHyphens/>
        <w:spacing w:line="318" w:lineRule="exact"/>
        <w:jc w:val="both"/>
        <w:rPr>
          <w:rFonts w:ascii="Garamond" w:hAnsi="Garamond"/>
          <w:spacing w:val="-2"/>
          <w:sz w:val="24"/>
          <w:szCs w:val="24"/>
        </w:rPr>
      </w:pPr>
    </w:p>
    <w:p w:rsidR="00C95F04" w:rsidRPr="006B3E71" w:rsidRDefault="00C95F04" w:rsidP="00C95F04">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5.</w:t>
      </w:r>
      <w:r w:rsidRPr="006B3E71">
        <w:rPr>
          <w:rFonts w:ascii="Garamond" w:hAnsi="Garamond"/>
          <w:b/>
          <w:spacing w:val="-2"/>
          <w:sz w:val="24"/>
          <w:szCs w:val="24"/>
        </w:rPr>
        <w:tab/>
        <w:t xml:space="preserve">Formula for Determining Alternate Payee’s Benefit: </w:t>
      </w:r>
      <w:r w:rsidRPr="006B3E71">
        <w:rPr>
          <w:rFonts w:ascii="Garamond" w:hAnsi="Garamond"/>
          <w:spacing w:val="-2"/>
          <w:sz w:val="24"/>
          <w:szCs w:val="24"/>
        </w:rPr>
        <w:t>The Plan will determine the Alternate Payee’s portion of the Participant’s benefit as follows:</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C95F04" w:rsidRPr="006B3E71" w:rsidRDefault="00C95F04" w:rsidP="00C95F04">
      <w:pPr>
        <w:tabs>
          <w:tab w:val="left" w:pos="0"/>
        </w:tabs>
        <w:suppressAutoHyphens/>
        <w:spacing w:line="318" w:lineRule="exact"/>
        <w:jc w:val="both"/>
        <w:rPr>
          <w:rFonts w:ascii="Garamond" w:hAnsi="Garamond"/>
          <w:spacing w:val="-2"/>
          <w:sz w:val="24"/>
          <w:szCs w:val="24"/>
        </w:rPr>
      </w:pPr>
      <w:r w:rsidRPr="00C95F04">
        <w:rPr>
          <w:rFonts w:ascii="Garamond" w:hAnsi="Garamond"/>
          <w:b/>
          <w:spacing w:val="-2"/>
          <w:sz w:val="24"/>
          <w:szCs w:val="24"/>
          <w:highlight w:val="lightGray"/>
        </w:rPr>
        <w:t>[Instructions:</w:t>
      </w:r>
      <w:r w:rsidRPr="00C95F04">
        <w:rPr>
          <w:rFonts w:ascii="Garamond" w:hAnsi="Garamond"/>
          <w:spacing w:val="-2"/>
          <w:sz w:val="24"/>
          <w:szCs w:val="24"/>
          <w:highlight w:val="lightGray"/>
        </w:rPr>
        <w:t xml:space="preserve">  There are three sample formulas listed below which are commonly used in domestic relations orders.  To be qualified, the order must contain ONE formula which will instruct the Plan how to determine the Alternate Payee’s portion of the Participant’s benefit.  All</w:t>
      </w:r>
      <w:r w:rsidRPr="00C95F04">
        <w:rPr>
          <w:rFonts w:ascii="Garamond" w:hAnsi="Garamond"/>
          <w:b/>
          <w:spacing w:val="-2"/>
          <w:sz w:val="24"/>
          <w:szCs w:val="24"/>
          <w:highlight w:val="lightGray"/>
        </w:rPr>
        <w:t xml:space="preserve"> </w:t>
      </w:r>
      <w:r w:rsidRPr="00C95F04">
        <w:rPr>
          <w:rFonts w:ascii="Garamond" w:hAnsi="Garamond"/>
          <w:spacing w:val="-2"/>
          <w:sz w:val="24"/>
          <w:szCs w:val="24"/>
          <w:highlight w:val="lightGray"/>
        </w:rPr>
        <w:t>three formul</w:t>
      </w:r>
      <w:r w:rsidR="00144671">
        <w:rPr>
          <w:rFonts w:ascii="Garamond" w:hAnsi="Garamond"/>
          <w:spacing w:val="-2"/>
          <w:sz w:val="24"/>
          <w:szCs w:val="24"/>
          <w:highlight w:val="lightGray"/>
        </w:rPr>
        <w:t>as are acceptable.</w:t>
      </w:r>
      <w:r w:rsidRPr="00C95F04">
        <w:rPr>
          <w:rFonts w:ascii="Garamond" w:hAnsi="Garamond"/>
          <w:spacing w:val="-2"/>
          <w:sz w:val="24"/>
          <w:szCs w:val="24"/>
          <w:highlight w:val="lightGray"/>
        </w:rPr>
        <w:t xml:space="preserve">  The parties should understand that they are NOT required to use any of the sample formulas, nor must the Participant’s benefit be allocated equally between the parties. This is included for purposes of illustration only.  The parties may devise their own formula, and it is up to the parties to decide how to apportion the benefits between them.  </w:t>
      </w:r>
      <w:r w:rsidRPr="00C95F04">
        <w:rPr>
          <w:rFonts w:ascii="Garamond" w:hAnsi="Garamond"/>
          <w:b/>
          <w:spacing w:val="-2"/>
          <w:sz w:val="24"/>
          <w:szCs w:val="24"/>
          <w:highlight w:val="lightGray"/>
          <w:u w:val="single"/>
        </w:rPr>
        <w:t>SELECT ONE OF THE FOLLOWING OR DEVISE YOUR OWN FORMULA</w:t>
      </w:r>
      <w:r w:rsidRPr="00C95F04">
        <w:rPr>
          <w:rFonts w:ascii="Garamond" w:hAnsi="Garamond"/>
          <w:spacing w:val="-2"/>
          <w:sz w:val="24"/>
          <w:szCs w:val="24"/>
          <w:highlight w:val="lightGray"/>
        </w:rPr>
        <w:t>.]</w:t>
      </w:r>
    </w:p>
    <w:p w:rsidR="00C95F04" w:rsidRPr="006B3E71" w:rsidRDefault="00C95F04" w:rsidP="00C95F04">
      <w:pPr>
        <w:tabs>
          <w:tab w:val="left" w:pos="0"/>
        </w:tabs>
        <w:suppressAutoHyphens/>
        <w:spacing w:line="318" w:lineRule="exact"/>
        <w:jc w:val="both"/>
        <w:rPr>
          <w:rFonts w:ascii="Garamond" w:hAnsi="Garamond"/>
          <w:spacing w:val="-2"/>
          <w:sz w:val="24"/>
          <w:szCs w:val="24"/>
        </w:rPr>
      </w:pPr>
    </w:p>
    <w:p w:rsidR="00C95F04" w:rsidRPr="006B3E71" w:rsidRDefault="00C95F04" w:rsidP="00C95F04">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Select One:</w:t>
      </w:r>
    </w:p>
    <w:p w:rsidR="00C95F04" w:rsidRPr="006B3E71" w:rsidRDefault="00C95F04" w:rsidP="00C95F04">
      <w:pPr>
        <w:tabs>
          <w:tab w:val="left" w:pos="0"/>
        </w:tabs>
        <w:suppressAutoHyphens/>
        <w:spacing w:line="318" w:lineRule="exact"/>
        <w:jc w:val="both"/>
        <w:rPr>
          <w:rFonts w:ascii="Garamond" w:hAnsi="Garamond"/>
          <w:spacing w:val="-2"/>
          <w:sz w:val="24"/>
          <w:szCs w:val="24"/>
        </w:rPr>
      </w:pPr>
    </w:p>
    <w:p w:rsidR="00C95F04" w:rsidRPr="006B3E71" w:rsidRDefault="003E27B8" w:rsidP="003E27B8">
      <w:pPr>
        <w:tabs>
          <w:tab w:val="left" w:pos="0"/>
          <w:tab w:val="left" w:pos="720"/>
          <w:tab w:val="left" w:pos="7200"/>
          <w:tab w:val="left" w:pos="7560"/>
          <w:tab w:val="left" w:pos="7920"/>
        </w:tabs>
        <w:suppressAutoHyphens/>
        <w:ind w:left="900" w:right="-720" w:hanging="900"/>
        <w:jc w:val="both"/>
        <w:rPr>
          <w:rFonts w:ascii="Garamond" w:hAnsi="Garamond"/>
          <w:spacing w:val="-2"/>
          <w:sz w:val="24"/>
          <w:szCs w:val="24"/>
        </w:rPr>
      </w:pPr>
      <w:r>
        <w:rPr>
          <w:rFonts w:ascii="Garamond" w:hAnsi="Garamond"/>
          <w:spacing w:val="-2"/>
          <w:sz w:val="24"/>
          <w:szCs w:val="24"/>
        </w:rPr>
        <w:t xml:space="preserve">____ </w:t>
      </w:r>
      <w:r w:rsidR="00C95F04" w:rsidRPr="006B3E71">
        <w:rPr>
          <w:rFonts w:ascii="Garamond" w:hAnsi="Garamond"/>
          <w:spacing w:val="-2"/>
          <w:sz w:val="24"/>
          <w:szCs w:val="24"/>
        </w:rPr>
        <w:t xml:space="preserve"> __%   x  </w:t>
      </w:r>
      <w:r w:rsidR="00C95F04" w:rsidRPr="006B3E71">
        <w:rPr>
          <w:rFonts w:ascii="Garamond" w:hAnsi="Garamond"/>
          <w:spacing w:val="-2"/>
          <w:sz w:val="24"/>
          <w:szCs w:val="24"/>
          <w:u w:val="single"/>
        </w:rPr>
        <w:t xml:space="preserve">Participant's Pension </w:t>
      </w:r>
      <w:r w:rsidR="00C95F04">
        <w:rPr>
          <w:rFonts w:ascii="Garamond" w:hAnsi="Garamond"/>
          <w:spacing w:val="-2"/>
          <w:sz w:val="24"/>
          <w:szCs w:val="24"/>
          <w:u w:val="single"/>
        </w:rPr>
        <w:t>Benefit</w:t>
      </w:r>
      <w:r w:rsidR="00C95F04" w:rsidRPr="006B3E71">
        <w:rPr>
          <w:rFonts w:ascii="Garamond" w:hAnsi="Garamond"/>
          <w:spacing w:val="-2"/>
          <w:sz w:val="24"/>
          <w:szCs w:val="24"/>
          <w:u w:val="single"/>
        </w:rPr>
        <w:t xml:space="preserve"> Accrued During Marriage</w:t>
      </w:r>
      <w:r>
        <w:rPr>
          <w:rFonts w:ascii="Garamond" w:hAnsi="Garamond"/>
          <w:spacing w:val="-2"/>
          <w:sz w:val="24"/>
          <w:szCs w:val="24"/>
        </w:rPr>
        <w:t xml:space="preserve">    </w:t>
      </w:r>
      <w:r w:rsidR="00C95F04" w:rsidRPr="006B3E71">
        <w:rPr>
          <w:rFonts w:ascii="Garamond" w:hAnsi="Garamond"/>
          <w:spacing w:val="-2"/>
          <w:sz w:val="24"/>
          <w:szCs w:val="24"/>
        </w:rPr>
        <w:t xml:space="preserve">x   </w:t>
      </w:r>
      <w:r>
        <w:rPr>
          <w:rFonts w:ascii="Garamond" w:hAnsi="Garamond"/>
          <w:spacing w:val="-2"/>
          <w:sz w:val="24"/>
          <w:szCs w:val="24"/>
        </w:rPr>
        <w:t xml:space="preserve">Benefit </w:t>
      </w:r>
      <w:r w:rsidR="00C95F04" w:rsidRPr="006B3E71">
        <w:rPr>
          <w:rFonts w:ascii="Garamond" w:hAnsi="Garamond"/>
          <w:spacing w:val="-2"/>
          <w:sz w:val="24"/>
          <w:szCs w:val="24"/>
        </w:rPr>
        <w:t>Amount as of</w:t>
      </w:r>
    </w:p>
    <w:p w:rsidR="00C95F04" w:rsidRPr="006B3E71" w:rsidRDefault="00C95F04" w:rsidP="003E27B8">
      <w:pPr>
        <w:tabs>
          <w:tab w:val="left" w:pos="0"/>
          <w:tab w:val="left" w:pos="1440"/>
          <w:tab w:val="left" w:pos="6840"/>
          <w:tab w:val="left" w:pos="7020"/>
          <w:tab w:val="left" w:pos="7200"/>
          <w:tab w:val="left" w:pos="7560"/>
          <w:tab w:val="left" w:pos="7920"/>
        </w:tabs>
        <w:suppressAutoHyphens/>
        <w:jc w:val="both"/>
        <w:rPr>
          <w:rFonts w:ascii="Garamond" w:hAnsi="Garamond"/>
          <w:spacing w:val="-2"/>
          <w:sz w:val="24"/>
          <w:szCs w:val="24"/>
        </w:rPr>
      </w:pPr>
      <w:r w:rsidRPr="006B3E71">
        <w:rPr>
          <w:rFonts w:ascii="Garamond" w:hAnsi="Garamond"/>
          <w:spacing w:val="-2"/>
          <w:sz w:val="24"/>
          <w:szCs w:val="24"/>
        </w:rPr>
        <w:tab/>
        <w:t xml:space="preserve">Participant's Total Pension </w:t>
      </w:r>
      <w:r>
        <w:rPr>
          <w:rFonts w:ascii="Garamond" w:hAnsi="Garamond"/>
          <w:spacing w:val="-2"/>
          <w:sz w:val="24"/>
          <w:szCs w:val="24"/>
        </w:rPr>
        <w:t xml:space="preserve">Benefit </w:t>
      </w:r>
      <w:r w:rsidR="003E27B8">
        <w:rPr>
          <w:rFonts w:ascii="Garamond" w:hAnsi="Garamond"/>
          <w:spacing w:val="-2"/>
          <w:sz w:val="24"/>
          <w:szCs w:val="24"/>
        </w:rPr>
        <w:t xml:space="preserve">under the Plan           </w:t>
      </w:r>
      <w:r w:rsidR="003E27B8">
        <w:rPr>
          <w:rFonts w:ascii="Garamond" w:hAnsi="Garamond"/>
          <w:spacing w:val="-2"/>
          <w:sz w:val="24"/>
          <w:szCs w:val="24"/>
        </w:rPr>
        <w:tab/>
      </w:r>
      <w:r w:rsidR="003E27B8">
        <w:rPr>
          <w:rFonts w:ascii="Garamond" w:hAnsi="Garamond"/>
          <w:spacing w:val="-2"/>
          <w:sz w:val="24"/>
          <w:szCs w:val="24"/>
        </w:rPr>
        <w:tab/>
        <w:t xml:space="preserve">the Alternate </w:t>
      </w:r>
      <w:r w:rsidRPr="006B3E71">
        <w:rPr>
          <w:rFonts w:ascii="Garamond" w:hAnsi="Garamond"/>
          <w:spacing w:val="-2"/>
          <w:sz w:val="24"/>
          <w:szCs w:val="24"/>
        </w:rPr>
        <w:t>Payee's</w:t>
      </w:r>
    </w:p>
    <w:p w:rsidR="00144671" w:rsidRPr="006B3E71" w:rsidRDefault="003E27B8" w:rsidP="003E27B8">
      <w:pPr>
        <w:tabs>
          <w:tab w:val="left" w:pos="0"/>
          <w:tab w:val="left" w:pos="1440"/>
          <w:tab w:val="left" w:pos="1800"/>
          <w:tab w:val="left" w:pos="6660"/>
          <w:tab w:val="left" w:pos="6840"/>
          <w:tab w:val="left" w:pos="7020"/>
          <w:tab w:val="left" w:pos="7200"/>
          <w:tab w:val="left" w:pos="7560"/>
          <w:tab w:val="left" w:pos="7920"/>
        </w:tabs>
        <w:suppressAutoHyphens/>
        <w:jc w:val="both"/>
        <w:rPr>
          <w:rFonts w:ascii="Garamond" w:hAnsi="Garamond"/>
          <w:spacing w:val="-2"/>
          <w:sz w:val="24"/>
          <w:szCs w:val="24"/>
        </w:rPr>
      </w:pPr>
      <w:r>
        <w:rPr>
          <w:rFonts w:ascii="Garamond" w:hAnsi="Garamond"/>
          <w:spacing w:val="-2"/>
          <w:sz w:val="24"/>
          <w:szCs w:val="24"/>
        </w:rPr>
        <w:tab/>
      </w:r>
      <w:r w:rsidR="00C95F04" w:rsidRPr="006B3E71">
        <w:rPr>
          <w:rFonts w:ascii="Garamond" w:hAnsi="Garamond"/>
          <w:spacing w:val="-2"/>
          <w:sz w:val="24"/>
          <w:szCs w:val="24"/>
        </w:rPr>
        <w:t>as of  Alternate Payee'</w:t>
      </w:r>
      <w:r>
        <w:rPr>
          <w:rFonts w:ascii="Garamond" w:hAnsi="Garamond"/>
          <w:spacing w:val="-2"/>
          <w:sz w:val="24"/>
          <w:szCs w:val="24"/>
        </w:rPr>
        <w:t xml:space="preserve">s Effective Date                              </w:t>
      </w:r>
      <w:r>
        <w:rPr>
          <w:rFonts w:ascii="Garamond" w:hAnsi="Garamond"/>
          <w:spacing w:val="-2"/>
          <w:sz w:val="24"/>
          <w:szCs w:val="24"/>
        </w:rPr>
        <w:tab/>
      </w:r>
      <w:r>
        <w:rPr>
          <w:rFonts w:ascii="Garamond" w:hAnsi="Garamond"/>
          <w:spacing w:val="-2"/>
          <w:sz w:val="24"/>
          <w:szCs w:val="24"/>
        </w:rPr>
        <w:tab/>
      </w:r>
      <w:r w:rsidR="00C95F04" w:rsidRPr="006B3E71">
        <w:rPr>
          <w:rFonts w:ascii="Garamond" w:hAnsi="Garamond"/>
          <w:spacing w:val="-2"/>
          <w:sz w:val="24"/>
          <w:szCs w:val="24"/>
        </w:rPr>
        <w:t>Effective Date</w:t>
      </w:r>
    </w:p>
    <w:p w:rsidR="00C95F04" w:rsidRPr="006B3E71" w:rsidRDefault="00C95F04" w:rsidP="00C95F04">
      <w:pPr>
        <w:tabs>
          <w:tab w:val="center" w:pos="5040"/>
        </w:tabs>
        <w:suppressAutoHyphens/>
        <w:spacing w:line="318" w:lineRule="exact"/>
        <w:jc w:val="both"/>
        <w:rPr>
          <w:rFonts w:ascii="Garamond" w:hAnsi="Garamond"/>
          <w:spacing w:val="-3"/>
          <w:sz w:val="24"/>
          <w:szCs w:val="24"/>
        </w:rPr>
      </w:pPr>
      <w:r w:rsidRPr="006B3E71">
        <w:rPr>
          <w:rFonts w:ascii="Garamond" w:hAnsi="Garamond"/>
          <w:spacing w:val="-3"/>
          <w:sz w:val="24"/>
          <w:szCs w:val="24"/>
        </w:rPr>
        <w:tab/>
        <w:t>OR</w:t>
      </w:r>
    </w:p>
    <w:p w:rsidR="00C95F04" w:rsidRDefault="003E27B8" w:rsidP="003E27B8">
      <w:pPr>
        <w:tabs>
          <w:tab w:val="left" w:pos="0"/>
          <w:tab w:val="left" w:pos="720"/>
        </w:tabs>
        <w:suppressAutoHyphens/>
        <w:ind w:left="1440" w:hanging="1440"/>
        <w:jc w:val="both"/>
        <w:rPr>
          <w:rFonts w:ascii="Garamond" w:hAnsi="Garamond"/>
          <w:spacing w:val="-2"/>
          <w:sz w:val="24"/>
          <w:szCs w:val="24"/>
        </w:rPr>
      </w:pPr>
      <w:r>
        <w:rPr>
          <w:rFonts w:ascii="Garamond" w:hAnsi="Garamond"/>
          <w:spacing w:val="-2"/>
          <w:sz w:val="24"/>
          <w:szCs w:val="24"/>
        </w:rPr>
        <w:t>____</w:t>
      </w:r>
      <w:r>
        <w:rPr>
          <w:rFonts w:ascii="Garamond" w:hAnsi="Garamond"/>
          <w:spacing w:val="-2"/>
          <w:sz w:val="24"/>
          <w:szCs w:val="24"/>
        </w:rPr>
        <w:tab/>
      </w:r>
      <w:r w:rsidR="00C95F04" w:rsidRPr="006B3E71">
        <w:rPr>
          <w:rFonts w:ascii="Garamond" w:hAnsi="Garamond"/>
          <w:spacing w:val="-2"/>
          <w:sz w:val="24"/>
          <w:szCs w:val="24"/>
        </w:rPr>
        <w:t xml:space="preserve">__% </w:t>
      </w:r>
      <w:r>
        <w:rPr>
          <w:rFonts w:ascii="Garamond" w:hAnsi="Garamond"/>
          <w:spacing w:val="-2"/>
          <w:sz w:val="24"/>
          <w:szCs w:val="24"/>
        </w:rPr>
        <w:t xml:space="preserve">    </w:t>
      </w:r>
      <w:r w:rsidR="00C95F04" w:rsidRPr="006B3E71">
        <w:rPr>
          <w:rFonts w:ascii="Garamond" w:hAnsi="Garamond"/>
          <w:spacing w:val="-2"/>
          <w:sz w:val="24"/>
          <w:szCs w:val="24"/>
        </w:rPr>
        <w:t xml:space="preserve">of the </w:t>
      </w:r>
      <w:r w:rsidR="00C95F04">
        <w:rPr>
          <w:rFonts w:ascii="Garamond" w:hAnsi="Garamond"/>
          <w:spacing w:val="-2"/>
          <w:sz w:val="24"/>
          <w:szCs w:val="24"/>
        </w:rPr>
        <w:t>Pension B</w:t>
      </w:r>
      <w:r w:rsidR="00C95F04" w:rsidRPr="006B3E71">
        <w:rPr>
          <w:rFonts w:ascii="Garamond" w:hAnsi="Garamond"/>
          <w:spacing w:val="-2"/>
          <w:sz w:val="24"/>
          <w:szCs w:val="24"/>
        </w:rPr>
        <w:t>enefit accrued by the Participant from the date of marriage to the date of divorce</w:t>
      </w:r>
      <w:r w:rsidR="00C95F04">
        <w:rPr>
          <w:rFonts w:ascii="Garamond" w:hAnsi="Garamond"/>
          <w:spacing w:val="-2"/>
          <w:sz w:val="24"/>
          <w:szCs w:val="24"/>
        </w:rPr>
        <w:t xml:space="preserve"> valued as of [specify date such as “date of divorce”, “date of the earlier of the Participant’s Pension Effective Date or the Alternate Payee’s Pension Effective Date”].</w:t>
      </w:r>
    </w:p>
    <w:p w:rsidR="003E27B8" w:rsidRPr="006B3E71" w:rsidRDefault="003E27B8" w:rsidP="003E27B8">
      <w:pPr>
        <w:tabs>
          <w:tab w:val="left" w:pos="0"/>
          <w:tab w:val="left" w:pos="720"/>
        </w:tabs>
        <w:suppressAutoHyphens/>
        <w:ind w:left="1440" w:hanging="1440"/>
        <w:jc w:val="both"/>
        <w:rPr>
          <w:rFonts w:ascii="Garamond" w:hAnsi="Garamond"/>
          <w:spacing w:val="-2"/>
          <w:sz w:val="24"/>
          <w:szCs w:val="24"/>
        </w:rPr>
      </w:pPr>
    </w:p>
    <w:p w:rsidR="00C95F04" w:rsidRPr="006B3E71" w:rsidRDefault="00C95F04" w:rsidP="003E27B8">
      <w:pPr>
        <w:tabs>
          <w:tab w:val="center" w:pos="5040"/>
        </w:tabs>
        <w:suppressAutoHyphens/>
        <w:jc w:val="both"/>
        <w:rPr>
          <w:rFonts w:ascii="Garamond" w:hAnsi="Garamond"/>
          <w:spacing w:val="-3"/>
          <w:sz w:val="24"/>
          <w:szCs w:val="24"/>
        </w:rPr>
      </w:pPr>
      <w:r w:rsidRPr="006B3E71">
        <w:rPr>
          <w:rFonts w:ascii="Garamond" w:hAnsi="Garamond"/>
          <w:spacing w:val="-3"/>
          <w:sz w:val="24"/>
          <w:szCs w:val="24"/>
        </w:rPr>
        <w:tab/>
        <w:t>OR</w:t>
      </w:r>
    </w:p>
    <w:p w:rsidR="00C95F04" w:rsidRDefault="003E27B8" w:rsidP="003E27B8">
      <w:pPr>
        <w:tabs>
          <w:tab w:val="left" w:pos="0"/>
          <w:tab w:val="left" w:pos="720"/>
        </w:tabs>
        <w:suppressAutoHyphens/>
        <w:ind w:left="1440" w:hanging="1440"/>
        <w:jc w:val="both"/>
        <w:rPr>
          <w:rFonts w:ascii="Garamond" w:hAnsi="Garamond"/>
          <w:spacing w:val="-2"/>
          <w:sz w:val="24"/>
          <w:szCs w:val="24"/>
        </w:rPr>
      </w:pPr>
      <w:r>
        <w:rPr>
          <w:rFonts w:ascii="Garamond" w:hAnsi="Garamond"/>
          <w:spacing w:val="-2"/>
          <w:sz w:val="24"/>
          <w:szCs w:val="24"/>
        </w:rPr>
        <w:t>____</w:t>
      </w:r>
      <w:r>
        <w:rPr>
          <w:rFonts w:ascii="Garamond" w:hAnsi="Garamond"/>
          <w:spacing w:val="-2"/>
          <w:sz w:val="24"/>
          <w:szCs w:val="24"/>
        </w:rPr>
        <w:tab/>
      </w:r>
      <w:r w:rsidR="00C95F04" w:rsidRPr="006B3E71">
        <w:rPr>
          <w:rFonts w:ascii="Garamond" w:hAnsi="Garamond"/>
          <w:spacing w:val="-2"/>
          <w:sz w:val="24"/>
          <w:szCs w:val="24"/>
        </w:rPr>
        <w:t xml:space="preserve">__% </w:t>
      </w:r>
      <w:r>
        <w:rPr>
          <w:rFonts w:ascii="Garamond" w:hAnsi="Garamond"/>
          <w:spacing w:val="-2"/>
          <w:sz w:val="24"/>
          <w:szCs w:val="24"/>
        </w:rPr>
        <w:tab/>
      </w:r>
      <w:r w:rsidR="00C95F04" w:rsidRPr="006B3E71">
        <w:rPr>
          <w:rFonts w:ascii="Garamond" w:hAnsi="Garamond"/>
          <w:spacing w:val="-2"/>
          <w:sz w:val="24"/>
          <w:szCs w:val="24"/>
        </w:rPr>
        <w:t xml:space="preserve">of the </w:t>
      </w:r>
      <w:r w:rsidR="00C95F04">
        <w:rPr>
          <w:rFonts w:ascii="Garamond" w:hAnsi="Garamond"/>
          <w:spacing w:val="-2"/>
          <w:sz w:val="24"/>
          <w:szCs w:val="24"/>
        </w:rPr>
        <w:t>Pension B</w:t>
      </w:r>
      <w:r w:rsidR="00C95F04" w:rsidRPr="006B3E71">
        <w:rPr>
          <w:rFonts w:ascii="Garamond" w:hAnsi="Garamond"/>
          <w:spacing w:val="-2"/>
          <w:sz w:val="24"/>
          <w:szCs w:val="24"/>
        </w:rPr>
        <w:t xml:space="preserve">enefit accrued by the Participant as of the </w:t>
      </w:r>
      <w:r w:rsidR="00C95F04">
        <w:rPr>
          <w:rFonts w:ascii="Garamond" w:hAnsi="Garamond"/>
          <w:spacing w:val="-2"/>
          <w:sz w:val="24"/>
          <w:szCs w:val="24"/>
        </w:rPr>
        <w:t xml:space="preserve">earlier of the Participant’s Pension Effective Date or the </w:t>
      </w:r>
      <w:r w:rsidR="00C95F04" w:rsidRPr="006B3E71">
        <w:rPr>
          <w:rFonts w:ascii="Garamond" w:hAnsi="Garamond"/>
          <w:spacing w:val="-2"/>
          <w:sz w:val="24"/>
          <w:szCs w:val="24"/>
        </w:rPr>
        <w:t xml:space="preserve">Alternate Payee's </w:t>
      </w:r>
      <w:r w:rsidR="00C95F04">
        <w:rPr>
          <w:rFonts w:ascii="Garamond" w:hAnsi="Garamond"/>
          <w:spacing w:val="-2"/>
          <w:sz w:val="24"/>
          <w:szCs w:val="24"/>
        </w:rPr>
        <w:t xml:space="preserve">Pension </w:t>
      </w:r>
      <w:r w:rsidR="00C95F04" w:rsidRPr="006B3E71">
        <w:rPr>
          <w:rFonts w:ascii="Garamond" w:hAnsi="Garamond"/>
          <w:spacing w:val="-2"/>
          <w:sz w:val="24"/>
          <w:szCs w:val="24"/>
        </w:rPr>
        <w:t>Effective Date.</w:t>
      </w:r>
    </w:p>
    <w:p w:rsidR="003E27B8" w:rsidRPr="006B3E71" w:rsidRDefault="003E27B8" w:rsidP="003E27B8">
      <w:pPr>
        <w:tabs>
          <w:tab w:val="left" w:pos="0"/>
          <w:tab w:val="left" w:pos="720"/>
        </w:tabs>
        <w:suppressAutoHyphens/>
        <w:ind w:left="1440" w:hanging="1440"/>
        <w:jc w:val="both"/>
        <w:rPr>
          <w:rFonts w:ascii="Garamond" w:hAnsi="Garamond"/>
          <w:spacing w:val="-2"/>
          <w:sz w:val="24"/>
          <w:szCs w:val="24"/>
        </w:rPr>
      </w:pPr>
    </w:p>
    <w:p w:rsidR="00C95F04" w:rsidRPr="006B3E71" w:rsidRDefault="00C95F04" w:rsidP="003E27B8">
      <w:pPr>
        <w:tabs>
          <w:tab w:val="center" w:pos="5040"/>
        </w:tabs>
        <w:suppressAutoHyphens/>
        <w:jc w:val="both"/>
        <w:rPr>
          <w:rFonts w:ascii="Garamond" w:hAnsi="Garamond"/>
          <w:spacing w:val="-3"/>
          <w:sz w:val="24"/>
          <w:szCs w:val="24"/>
        </w:rPr>
      </w:pPr>
      <w:r w:rsidRPr="006B3E71">
        <w:rPr>
          <w:rFonts w:ascii="Garamond" w:hAnsi="Garamond"/>
          <w:spacing w:val="-3"/>
          <w:sz w:val="24"/>
          <w:szCs w:val="24"/>
        </w:rPr>
        <w:tab/>
        <w:t>OR</w:t>
      </w:r>
    </w:p>
    <w:p w:rsidR="00C95F04" w:rsidRPr="006B3E71" w:rsidRDefault="00C95F04" w:rsidP="00C95F04">
      <w:pPr>
        <w:tabs>
          <w:tab w:val="left" w:pos="0"/>
          <w:tab w:val="left" w:pos="720"/>
        </w:tabs>
        <w:suppressAutoHyphens/>
        <w:spacing w:line="318" w:lineRule="exact"/>
        <w:ind w:left="1440" w:hanging="1440"/>
        <w:jc w:val="both"/>
        <w:rPr>
          <w:rFonts w:ascii="Garamond" w:hAnsi="Garamond"/>
          <w:spacing w:val="-2"/>
          <w:sz w:val="24"/>
          <w:szCs w:val="24"/>
        </w:rPr>
      </w:pPr>
      <w:r w:rsidRPr="006B3E71">
        <w:rPr>
          <w:rFonts w:ascii="Garamond" w:hAnsi="Garamond"/>
          <w:spacing w:val="-2"/>
          <w:sz w:val="24"/>
          <w:szCs w:val="24"/>
        </w:rPr>
        <w:t>____</w:t>
      </w:r>
      <w:r w:rsidRPr="006B3E71">
        <w:rPr>
          <w:rFonts w:ascii="Garamond" w:hAnsi="Garamond"/>
          <w:spacing w:val="-2"/>
          <w:sz w:val="24"/>
          <w:szCs w:val="24"/>
        </w:rPr>
        <w:tab/>
      </w:r>
      <w:r w:rsidRPr="006B3E71">
        <w:rPr>
          <w:rFonts w:ascii="Garamond" w:hAnsi="Garamond"/>
          <w:spacing w:val="-2"/>
          <w:sz w:val="24"/>
          <w:szCs w:val="24"/>
        </w:rPr>
        <w:tab/>
        <w:t>(Describe formula:)__________________________________________________________.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C95F04" w:rsidRDefault="0031704C" w:rsidP="0031704C">
      <w:pPr>
        <w:tabs>
          <w:tab w:val="left" w:pos="0"/>
        </w:tabs>
        <w:suppressAutoHyphens/>
        <w:spacing w:line="318" w:lineRule="exact"/>
        <w:jc w:val="both"/>
        <w:rPr>
          <w:rFonts w:ascii="Garamond" w:hAnsi="Garamond"/>
          <w:b/>
          <w:spacing w:val="-2"/>
          <w:sz w:val="24"/>
          <w:szCs w:val="24"/>
        </w:rPr>
      </w:pPr>
      <w:r w:rsidRPr="00527EB2">
        <w:rPr>
          <w:rFonts w:ascii="Garamond" w:hAnsi="Garamond"/>
          <w:b/>
          <w:spacing w:val="-2"/>
          <w:sz w:val="24"/>
          <w:szCs w:val="24"/>
          <w:highlight w:val="lightGray"/>
        </w:rPr>
        <w:t xml:space="preserve">[Important Information about Paragraph 6: </w:t>
      </w:r>
      <w:r w:rsidRPr="00527EB2">
        <w:rPr>
          <w:rFonts w:ascii="Garamond" w:hAnsi="Garamond"/>
          <w:spacing w:val="-2"/>
          <w:sz w:val="24"/>
          <w:szCs w:val="24"/>
          <w:highlight w:val="lightGray"/>
        </w:rPr>
        <w:t xml:space="preserve"> </w:t>
      </w:r>
      <w:r w:rsidR="00C95F04" w:rsidRPr="00527EB2">
        <w:rPr>
          <w:rFonts w:ascii="Garamond" w:hAnsi="Garamond"/>
          <w:spacing w:val="-2"/>
          <w:sz w:val="24"/>
          <w:szCs w:val="24"/>
          <w:highlight w:val="lightGray"/>
        </w:rPr>
        <w:t>If</w:t>
      </w:r>
      <w:r w:rsidRPr="00527EB2">
        <w:rPr>
          <w:rFonts w:ascii="Garamond" w:hAnsi="Garamond"/>
          <w:spacing w:val="-2"/>
          <w:sz w:val="24"/>
          <w:szCs w:val="24"/>
          <w:highlight w:val="lightGray"/>
        </w:rPr>
        <w:t xml:space="preserve"> the Participant is already receiving his/her pension</w:t>
      </w:r>
      <w:r w:rsidR="00C95F04" w:rsidRPr="00527EB2">
        <w:rPr>
          <w:rFonts w:ascii="Garamond" w:hAnsi="Garamond"/>
          <w:spacing w:val="-2"/>
          <w:sz w:val="24"/>
          <w:szCs w:val="24"/>
          <w:highlight w:val="lightGray"/>
        </w:rPr>
        <w:t xml:space="preserve"> benefit</w:t>
      </w:r>
      <w:r w:rsidRPr="00527EB2">
        <w:rPr>
          <w:rFonts w:ascii="Garamond" w:hAnsi="Garamond"/>
          <w:spacing w:val="-2"/>
          <w:sz w:val="24"/>
          <w:szCs w:val="24"/>
          <w:highlight w:val="lightGray"/>
        </w:rPr>
        <w:t xml:space="preserve">, the Alternate Payee cannot be </w:t>
      </w:r>
      <w:r w:rsidR="00C95F04" w:rsidRPr="00527EB2">
        <w:rPr>
          <w:rFonts w:ascii="Garamond" w:hAnsi="Garamond"/>
          <w:spacing w:val="-2"/>
          <w:sz w:val="24"/>
          <w:szCs w:val="24"/>
          <w:highlight w:val="lightGray"/>
        </w:rPr>
        <w:t>awarded</w:t>
      </w:r>
      <w:r w:rsidRPr="00527EB2">
        <w:rPr>
          <w:rFonts w:ascii="Garamond" w:hAnsi="Garamond"/>
          <w:spacing w:val="-2"/>
          <w:sz w:val="24"/>
          <w:szCs w:val="24"/>
          <w:highlight w:val="lightGray"/>
        </w:rPr>
        <w:t xml:space="preserve"> a </w:t>
      </w:r>
      <w:r w:rsidR="00C95F04" w:rsidRPr="00527EB2">
        <w:rPr>
          <w:rFonts w:ascii="Garamond" w:hAnsi="Garamond"/>
          <w:spacing w:val="-2"/>
          <w:sz w:val="24"/>
          <w:szCs w:val="24"/>
          <w:highlight w:val="lightGray"/>
        </w:rPr>
        <w:t>S</w:t>
      </w:r>
      <w:r w:rsidRPr="00527EB2">
        <w:rPr>
          <w:rFonts w:ascii="Garamond" w:hAnsi="Garamond"/>
          <w:spacing w:val="-2"/>
          <w:sz w:val="24"/>
          <w:szCs w:val="24"/>
          <w:highlight w:val="lightGray"/>
        </w:rPr>
        <w:t xml:space="preserve">eparate </w:t>
      </w:r>
      <w:r w:rsidR="00C95F04" w:rsidRPr="00527EB2">
        <w:rPr>
          <w:rFonts w:ascii="Garamond" w:hAnsi="Garamond"/>
          <w:spacing w:val="-2"/>
          <w:sz w:val="24"/>
          <w:szCs w:val="24"/>
          <w:highlight w:val="lightGray"/>
        </w:rPr>
        <w:t>Interest</w:t>
      </w:r>
      <w:r w:rsidRPr="00527EB2">
        <w:rPr>
          <w:rFonts w:ascii="Garamond" w:hAnsi="Garamond"/>
          <w:spacing w:val="-2"/>
          <w:sz w:val="24"/>
          <w:szCs w:val="24"/>
          <w:highlight w:val="lightGray"/>
        </w:rPr>
        <w:t xml:space="preserve">, but must instead share in the </w:t>
      </w:r>
      <w:r w:rsidR="00C95F04" w:rsidRPr="00527EB2">
        <w:rPr>
          <w:rFonts w:ascii="Garamond" w:hAnsi="Garamond"/>
          <w:spacing w:val="-2"/>
          <w:sz w:val="24"/>
          <w:szCs w:val="24"/>
          <w:highlight w:val="lightGray"/>
        </w:rPr>
        <w:t xml:space="preserve">stream of benefit payments made to the </w:t>
      </w:r>
      <w:r w:rsidRPr="00527EB2">
        <w:rPr>
          <w:rFonts w:ascii="Garamond" w:hAnsi="Garamond"/>
          <w:spacing w:val="-2"/>
          <w:sz w:val="24"/>
          <w:szCs w:val="24"/>
          <w:highlight w:val="lightGray"/>
        </w:rPr>
        <w:t xml:space="preserve">Participant. </w:t>
      </w:r>
      <w:r w:rsidR="00C95F04" w:rsidRPr="00527EB2">
        <w:rPr>
          <w:rFonts w:ascii="Garamond" w:hAnsi="Garamond"/>
          <w:spacing w:val="-2"/>
          <w:sz w:val="24"/>
          <w:szCs w:val="24"/>
          <w:highlight w:val="lightGray"/>
        </w:rPr>
        <w:t>This is known as a Shared Payment Order.</w:t>
      </w:r>
      <w:r w:rsidRPr="00527EB2">
        <w:rPr>
          <w:rFonts w:ascii="Garamond" w:hAnsi="Garamond"/>
          <w:spacing w:val="-2"/>
          <w:sz w:val="24"/>
          <w:szCs w:val="24"/>
          <w:highlight w:val="lightGray"/>
        </w:rPr>
        <w:t xml:space="preserve"> Also, please note that </w:t>
      </w:r>
      <w:r w:rsidR="00C95F04" w:rsidRPr="00527EB2">
        <w:rPr>
          <w:rFonts w:ascii="Garamond" w:hAnsi="Garamond"/>
          <w:spacing w:val="-2"/>
          <w:sz w:val="24"/>
          <w:szCs w:val="24"/>
          <w:highlight w:val="lightGray"/>
        </w:rPr>
        <w:t>i</w:t>
      </w:r>
      <w:r w:rsidRPr="00527EB2">
        <w:rPr>
          <w:rFonts w:ascii="Garamond" w:hAnsi="Garamond"/>
          <w:spacing w:val="-2"/>
          <w:sz w:val="24"/>
          <w:szCs w:val="24"/>
          <w:highlight w:val="lightGray"/>
        </w:rPr>
        <w:t>f the Participant was married to the Alternate Payee at the time the pension commenced, and if the pension is being paid in a form which provides a benefit to the surviving spouse, the Alternate Payee retain</w:t>
      </w:r>
      <w:r w:rsidR="00C95F04" w:rsidRPr="00527EB2">
        <w:rPr>
          <w:rFonts w:ascii="Garamond" w:hAnsi="Garamond"/>
          <w:spacing w:val="-2"/>
          <w:sz w:val="24"/>
          <w:szCs w:val="24"/>
          <w:highlight w:val="lightGray"/>
        </w:rPr>
        <w:t>s</w:t>
      </w:r>
      <w:r w:rsidRPr="00527EB2">
        <w:rPr>
          <w:rFonts w:ascii="Garamond" w:hAnsi="Garamond"/>
          <w:spacing w:val="-2"/>
          <w:sz w:val="24"/>
          <w:szCs w:val="24"/>
          <w:highlight w:val="lightGray"/>
        </w:rPr>
        <w:t xml:space="preserve"> the right to be treated as the Plan Participant’s surviving spouse for post-retirement spousal benefits should the Plan Participant predecease the Alternate Payee.  If this is the case, use the second of the following two options. </w:t>
      </w:r>
      <w:r w:rsidRPr="00527EB2">
        <w:rPr>
          <w:rFonts w:ascii="Garamond" w:hAnsi="Garamond"/>
          <w:b/>
          <w:spacing w:val="-2"/>
          <w:sz w:val="24"/>
          <w:szCs w:val="24"/>
          <w:highlight w:val="lightGray"/>
        </w:rPr>
        <w:t xml:space="preserve">SELECT </w:t>
      </w:r>
      <w:r w:rsidRPr="00527EB2">
        <w:rPr>
          <w:rFonts w:ascii="Garamond" w:hAnsi="Garamond"/>
          <w:b/>
          <w:spacing w:val="-2"/>
          <w:sz w:val="24"/>
          <w:szCs w:val="24"/>
          <w:highlight w:val="lightGray"/>
          <w:u w:val="single"/>
        </w:rPr>
        <w:t>ONE</w:t>
      </w:r>
      <w:r w:rsidRPr="00527EB2">
        <w:rPr>
          <w:rFonts w:ascii="Garamond" w:hAnsi="Garamond"/>
          <w:b/>
          <w:spacing w:val="-2"/>
          <w:sz w:val="24"/>
          <w:szCs w:val="24"/>
          <w:highlight w:val="lightGray"/>
        </w:rPr>
        <w:t xml:space="preserve"> OF THE FOLLOWING FOR PARAGRAPH 6.]</w:t>
      </w:r>
      <w:r w:rsidRPr="006B3E71">
        <w:rPr>
          <w:rFonts w:ascii="Garamond" w:hAnsi="Garamond"/>
          <w:b/>
          <w:spacing w:val="-2"/>
          <w:sz w:val="24"/>
          <w:szCs w:val="24"/>
        </w:rPr>
        <w:t xml:space="preserve"> </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b/>
          <w:spacing w:val="-2"/>
          <w:sz w:val="24"/>
          <w:szCs w:val="24"/>
        </w:rPr>
        <w:t xml:space="preserve"> </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6.</w:t>
      </w:r>
      <w:r w:rsidRPr="006B3E71">
        <w:rPr>
          <w:rFonts w:ascii="Garamond" w:hAnsi="Garamond"/>
          <w:b/>
          <w:spacing w:val="-2"/>
          <w:sz w:val="24"/>
          <w:szCs w:val="24"/>
        </w:rPr>
        <w:tab/>
        <w:t xml:space="preserve">Period </w:t>
      </w:r>
      <w:r w:rsidR="00527EB2">
        <w:rPr>
          <w:rFonts w:ascii="Garamond" w:hAnsi="Garamond"/>
          <w:b/>
          <w:spacing w:val="-2"/>
          <w:sz w:val="24"/>
          <w:szCs w:val="24"/>
        </w:rPr>
        <w:t>o</w:t>
      </w:r>
      <w:r w:rsidRPr="006B3E71">
        <w:rPr>
          <w:rFonts w:ascii="Garamond" w:hAnsi="Garamond"/>
          <w:b/>
          <w:spacing w:val="-2"/>
          <w:sz w:val="24"/>
          <w:szCs w:val="24"/>
        </w:rPr>
        <w:t xml:space="preserve">f Payments </w:t>
      </w:r>
      <w:r w:rsidR="00527EB2">
        <w:rPr>
          <w:rFonts w:ascii="Garamond" w:hAnsi="Garamond"/>
          <w:b/>
          <w:spacing w:val="-2"/>
          <w:sz w:val="24"/>
          <w:szCs w:val="24"/>
        </w:rPr>
        <w:t>t</w:t>
      </w:r>
      <w:r w:rsidRPr="006B3E71">
        <w:rPr>
          <w:rFonts w:ascii="Garamond" w:hAnsi="Garamond"/>
          <w:b/>
          <w:spacing w:val="-2"/>
          <w:sz w:val="24"/>
          <w:szCs w:val="24"/>
        </w:rPr>
        <w:t xml:space="preserve">o Alternate Payee:  </w:t>
      </w:r>
      <w:r w:rsidRPr="006B3E71">
        <w:rPr>
          <w:rFonts w:ascii="Garamond" w:hAnsi="Garamond"/>
          <w:spacing w:val="-2"/>
          <w:sz w:val="24"/>
          <w:szCs w:val="24"/>
        </w:rPr>
        <w:t>The Alternate Payee will, upon written application</w:t>
      </w:r>
      <w:r w:rsidR="00C95F04">
        <w:rPr>
          <w:rFonts w:ascii="Garamond" w:hAnsi="Garamond"/>
          <w:spacing w:val="-2"/>
          <w:sz w:val="24"/>
          <w:szCs w:val="24"/>
        </w:rPr>
        <w:t xml:space="preserve"> in accordance with Plan procedures</w:t>
      </w:r>
      <w:r w:rsidRPr="006B3E71">
        <w:rPr>
          <w:rFonts w:ascii="Garamond" w:hAnsi="Garamond"/>
          <w:spacing w:val="-2"/>
          <w:sz w:val="24"/>
          <w:szCs w:val="24"/>
        </w:rPr>
        <w:t xml:space="preserve">, receive a share of each payment </w:t>
      </w:r>
      <w:r w:rsidR="00527EB2">
        <w:rPr>
          <w:rFonts w:ascii="Garamond" w:hAnsi="Garamond"/>
          <w:spacing w:val="-2"/>
          <w:sz w:val="24"/>
          <w:szCs w:val="24"/>
        </w:rPr>
        <w:t xml:space="preserve">made to </w:t>
      </w:r>
      <w:r w:rsidRPr="006B3E71">
        <w:rPr>
          <w:rFonts w:ascii="Garamond" w:hAnsi="Garamond"/>
          <w:spacing w:val="-2"/>
          <w:sz w:val="24"/>
          <w:szCs w:val="24"/>
        </w:rPr>
        <w:t xml:space="preserve">the Participant </w:t>
      </w:r>
      <w:r w:rsidR="00527EB2">
        <w:rPr>
          <w:rFonts w:ascii="Garamond" w:hAnsi="Garamond"/>
          <w:spacing w:val="-2"/>
          <w:sz w:val="24"/>
          <w:szCs w:val="24"/>
        </w:rPr>
        <w:t>by the Plan</w:t>
      </w:r>
      <w:r w:rsidRPr="006B3E71">
        <w:rPr>
          <w:rFonts w:ascii="Garamond" w:hAnsi="Garamond"/>
          <w:spacing w:val="-2"/>
          <w:sz w:val="24"/>
          <w:szCs w:val="24"/>
        </w:rPr>
        <w:t xml:space="preserve"> effective with the first day of the month after the month in which the Plan receives a court-certified copy of this order.  Upon the death of the Participant or the Alternate Payee, benefits to the Alternate Payee under this order will cease.  Should the Alternate Payee predecease the Participant, the Alternate Payee’s portion of the benefit as assigned in this order will revert back to the Participant.</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center" w:pos="504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OR</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6.</w:t>
      </w:r>
      <w:r w:rsidRPr="006B3E71">
        <w:rPr>
          <w:rFonts w:ascii="Garamond" w:hAnsi="Garamond"/>
          <w:b/>
          <w:spacing w:val="-2"/>
          <w:sz w:val="24"/>
          <w:szCs w:val="24"/>
        </w:rPr>
        <w:tab/>
        <w:t xml:space="preserve">Period </w:t>
      </w:r>
      <w:r w:rsidR="00527EB2">
        <w:rPr>
          <w:rFonts w:ascii="Garamond" w:hAnsi="Garamond"/>
          <w:b/>
          <w:spacing w:val="-2"/>
          <w:sz w:val="24"/>
          <w:szCs w:val="24"/>
        </w:rPr>
        <w:t>o</w:t>
      </w:r>
      <w:r w:rsidRPr="006B3E71">
        <w:rPr>
          <w:rFonts w:ascii="Garamond" w:hAnsi="Garamond"/>
          <w:b/>
          <w:spacing w:val="-2"/>
          <w:sz w:val="24"/>
          <w:szCs w:val="24"/>
        </w:rPr>
        <w:t xml:space="preserve">f Payments </w:t>
      </w:r>
      <w:r w:rsidR="00527EB2">
        <w:rPr>
          <w:rFonts w:ascii="Garamond" w:hAnsi="Garamond"/>
          <w:b/>
          <w:spacing w:val="-2"/>
          <w:sz w:val="24"/>
          <w:szCs w:val="24"/>
        </w:rPr>
        <w:t>t</w:t>
      </w:r>
      <w:r w:rsidRPr="006B3E71">
        <w:rPr>
          <w:rFonts w:ascii="Garamond" w:hAnsi="Garamond"/>
          <w:b/>
          <w:spacing w:val="-2"/>
          <w:sz w:val="24"/>
          <w:szCs w:val="24"/>
        </w:rPr>
        <w:t>o Alternate Payee:</w:t>
      </w:r>
      <w:r w:rsidRPr="006B3E71">
        <w:rPr>
          <w:rFonts w:ascii="Garamond" w:hAnsi="Garamond"/>
          <w:spacing w:val="-2"/>
          <w:sz w:val="24"/>
          <w:szCs w:val="24"/>
        </w:rPr>
        <w:t xml:space="preserve">  The Alternate Payee will, upon written application,  receive his/her benefit as a share of each payment to which the Participant is entitled effective with the first day of the month after the month in which the Plan receives a court-certified copy of this order.  Upon the death of the Participant, the Alternate Payee will continue to receive benefits for the Alternate Payee’s lifetime as the surviving spouse of the Participant. Should the Alternate Payee predecease the Participant, the Alternate Payee’s portion of the benefit as assigned in this order will revert back to the Participant.</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r>
      <w:r w:rsidR="00527EB2">
        <w:rPr>
          <w:rFonts w:ascii="Garamond" w:hAnsi="Garamond"/>
          <w:spacing w:val="-2"/>
          <w:sz w:val="24"/>
          <w:szCs w:val="24"/>
        </w:rPr>
        <w:t>7</w:t>
      </w:r>
      <w:r w:rsidRPr="006B3E71">
        <w:rPr>
          <w:rFonts w:ascii="Garamond" w:hAnsi="Garamond"/>
          <w:spacing w:val="-2"/>
          <w:sz w:val="24"/>
          <w:szCs w:val="24"/>
        </w:rPr>
        <w:t>.</w:t>
      </w:r>
      <w:r w:rsidRPr="006B3E71">
        <w:rPr>
          <w:rFonts w:ascii="Garamond" w:hAnsi="Garamond"/>
          <w:b/>
          <w:spacing w:val="-2"/>
          <w:sz w:val="24"/>
          <w:szCs w:val="24"/>
        </w:rPr>
        <w:tab/>
        <w:t>Federal Tax Reporting</w:t>
      </w:r>
      <w:r w:rsidRPr="006B3E71">
        <w:rPr>
          <w:rFonts w:ascii="Garamond" w:hAnsi="Garamond"/>
          <w:spacing w:val="-2"/>
          <w:sz w:val="24"/>
          <w:szCs w:val="24"/>
        </w:rPr>
        <w:t>:  For Federal income tax purposes, the Alternate Payee and not the Plan Participant will be treated as the distributee of all benefits made by the Plan to the Alternate Payee pursuant to this Order.  The Plan will issue a 1099R to the Alternate Payee at the end of each calendar year and report such income to the IRS under the Alternate Payee’s name and Social Security Number.</w:t>
      </w:r>
    </w:p>
    <w:p w:rsidR="00527EB2" w:rsidRDefault="00527EB2"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r>
      <w:r w:rsidR="00527EB2">
        <w:rPr>
          <w:rFonts w:ascii="Garamond" w:hAnsi="Garamond"/>
          <w:spacing w:val="-2"/>
          <w:sz w:val="24"/>
          <w:szCs w:val="24"/>
        </w:rPr>
        <w:t>8</w:t>
      </w:r>
      <w:r w:rsidRPr="006B3E71">
        <w:rPr>
          <w:rFonts w:ascii="Garamond" w:hAnsi="Garamond"/>
          <w:spacing w:val="-2"/>
          <w:sz w:val="24"/>
          <w:szCs w:val="24"/>
        </w:rPr>
        <w:t>.</w:t>
      </w:r>
      <w:r w:rsidRPr="006B3E71">
        <w:rPr>
          <w:rFonts w:ascii="Garamond" w:hAnsi="Garamond"/>
          <w:b/>
          <w:spacing w:val="-2"/>
          <w:sz w:val="24"/>
          <w:szCs w:val="24"/>
        </w:rPr>
        <w:tab/>
        <w:t xml:space="preserve">Right To Amend:  </w:t>
      </w:r>
      <w:r w:rsidRPr="006B3E71">
        <w:rPr>
          <w:rFonts w:ascii="Garamond" w:hAnsi="Garamond"/>
          <w:spacing w:val="-2"/>
          <w:sz w:val="24"/>
          <w:szCs w:val="24"/>
        </w:rPr>
        <w:t>The Court retains jurisdiction over this matter to amend this Order if necessary to establish or maintain its status as a Qualified Domestic Relations Order under the provisions of ERISA and the rules of the International Union of Operating Engineers General Pension Plan.</w:t>
      </w:r>
    </w:p>
    <w:p w:rsidR="0031704C" w:rsidRPr="006B3E71" w:rsidRDefault="0031704C" w:rsidP="0031704C">
      <w:pPr>
        <w:tabs>
          <w:tab w:val="left" w:pos="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 xml:space="preserve">SO ORDERED, this __________ day of _________________________________, </w:t>
      </w:r>
      <w:r w:rsidR="00527EB2">
        <w:rPr>
          <w:rFonts w:ascii="Garamond" w:hAnsi="Garamond"/>
          <w:spacing w:val="-2"/>
          <w:sz w:val="24"/>
          <w:szCs w:val="24"/>
        </w:rPr>
        <w:t>20</w:t>
      </w:r>
      <w:r w:rsidRPr="006B3E71">
        <w:rPr>
          <w:rFonts w:ascii="Garamond" w:hAnsi="Garamond"/>
          <w:spacing w:val="-2"/>
          <w:sz w:val="24"/>
          <w:szCs w:val="24"/>
        </w:rPr>
        <w:t>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r>
      <w:r w:rsidRPr="006B3E71">
        <w:rPr>
          <w:rFonts w:ascii="Garamond" w:hAnsi="Garamond"/>
          <w:spacing w:val="-2"/>
          <w:sz w:val="24"/>
          <w:szCs w:val="24"/>
        </w:rPr>
        <w:tab/>
      </w:r>
      <w:r w:rsidRPr="006B3E71">
        <w:rPr>
          <w:rFonts w:ascii="Garamond" w:hAnsi="Garamond"/>
          <w:spacing w:val="-2"/>
          <w:sz w:val="24"/>
          <w:szCs w:val="24"/>
        </w:rPr>
        <w:tab/>
      </w:r>
      <w:r w:rsidRPr="006B3E71">
        <w:rPr>
          <w:rFonts w:ascii="Garamond" w:hAnsi="Garamond"/>
          <w:spacing w:val="-2"/>
          <w:sz w:val="24"/>
          <w:szCs w:val="24"/>
        </w:rPr>
        <w:tab/>
      </w:r>
    </w:p>
    <w:p w:rsidR="0031704C" w:rsidRPr="006B3E71" w:rsidRDefault="0031704C" w:rsidP="0031704C">
      <w:pPr>
        <w:tabs>
          <w:tab w:val="left" w:pos="0"/>
          <w:tab w:val="left" w:pos="5400"/>
          <w:tab w:val="left" w:pos="576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__________</w:t>
      </w:r>
      <w:r w:rsidR="00527EB2">
        <w:rPr>
          <w:rFonts w:ascii="Garamond" w:hAnsi="Garamond"/>
          <w:spacing w:val="-2"/>
          <w:sz w:val="24"/>
          <w:szCs w:val="24"/>
        </w:rPr>
        <w:t>_______________________</w:t>
      </w:r>
    </w:p>
    <w:p w:rsidR="0031704C" w:rsidRPr="006B3E71" w:rsidRDefault="0031704C" w:rsidP="0031704C">
      <w:pPr>
        <w:tabs>
          <w:tab w:val="left" w:pos="0"/>
          <w:tab w:val="left" w:pos="5400"/>
          <w:tab w:val="left" w:pos="5760"/>
        </w:tabs>
        <w:suppressAutoHyphens/>
        <w:spacing w:line="318" w:lineRule="exact"/>
        <w:jc w:val="both"/>
        <w:rPr>
          <w:rFonts w:ascii="Garamond" w:hAnsi="Garamond"/>
          <w:spacing w:val="-2"/>
          <w:sz w:val="24"/>
          <w:szCs w:val="24"/>
        </w:rPr>
      </w:pPr>
      <w:r w:rsidRPr="006B3E71">
        <w:rPr>
          <w:rFonts w:ascii="Garamond" w:hAnsi="Garamond"/>
          <w:spacing w:val="-2"/>
          <w:sz w:val="24"/>
          <w:szCs w:val="24"/>
        </w:rPr>
        <w:tab/>
        <w:t>Judge</w:t>
      </w:r>
    </w:p>
    <w:p w:rsidR="0031704C" w:rsidRPr="006B3E71" w:rsidRDefault="0031704C" w:rsidP="0031704C">
      <w:pPr>
        <w:tabs>
          <w:tab w:val="left" w:pos="0"/>
          <w:tab w:val="left" w:pos="5400"/>
          <w:tab w:val="left" w:pos="5760"/>
        </w:tabs>
        <w:suppressAutoHyphens/>
        <w:spacing w:line="318" w:lineRule="exact"/>
        <w:jc w:val="both"/>
        <w:rPr>
          <w:rFonts w:ascii="Garamond" w:hAnsi="Garamond"/>
          <w:spacing w:val="-2"/>
          <w:sz w:val="24"/>
          <w:szCs w:val="24"/>
        </w:rPr>
      </w:pP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Plan Participant</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Attorney for Participant/Address</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Alternate Payee</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____________________________________________________</w:t>
      </w:r>
    </w:p>
    <w:p w:rsidR="0031704C" w:rsidRPr="006B3E71" w:rsidRDefault="0031704C" w:rsidP="0031704C">
      <w:pPr>
        <w:tabs>
          <w:tab w:val="left" w:pos="0"/>
        </w:tabs>
        <w:suppressAutoHyphens/>
        <w:spacing w:line="318" w:lineRule="exact"/>
        <w:jc w:val="both"/>
        <w:rPr>
          <w:rFonts w:ascii="Garamond" w:hAnsi="Garamond"/>
          <w:spacing w:val="-2"/>
          <w:sz w:val="24"/>
          <w:szCs w:val="24"/>
        </w:rPr>
      </w:pPr>
      <w:r w:rsidRPr="006B3E71">
        <w:rPr>
          <w:rFonts w:ascii="Garamond" w:hAnsi="Garamond"/>
          <w:spacing w:val="-2"/>
          <w:sz w:val="24"/>
          <w:szCs w:val="24"/>
        </w:rPr>
        <w:t>Attorney for Alternate Payee/Address</w:t>
      </w:r>
    </w:p>
    <w:p w:rsidR="0031704C" w:rsidRPr="005E0B44" w:rsidRDefault="0031704C" w:rsidP="005E0B44"/>
    <w:sectPr w:rsidR="0031704C" w:rsidRPr="005E0B44" w:rsidSect="00DD3317">
      <w:headerReference w:type="even" r:id="rId15"/>
      <w:headerReference w:type="default" r:id="rId16"/>
      <w:footerReference w:type="default" r:id="rId17"/>
      <w:head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EB2" w:rsidRDefault="00527EB2" w:rsidP="00527EB2">
      <w:r>
        <w:separator/>
      </w:r>
    </w:p>
  </w:endnote>
  <w:endnote w:type="continuationSeparator" w:id="0">
    <w:p w:rsidR="00527EB2" w:rsidRDefault="00527EB2" w:rsidP="0052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EB2" w:rsidRDefault="00527EB2">
    <w:pPr>
      <w:spacing w:before="140" w:line="100" w:lineRule="exact"/>
      <w:rPr>
        <w:sz w:val="10"/>
      </w:rPr>
    </w:pPr>
  </w:p>
  <w:p w:rsidR="00527EB2" w:rsidRDefault="00527EB2">
    <w:pPr>
      <w:tabs>
        <w:tab w:val="left" w:pos="0"/>
        <w:tab w:val="left" w:pos="720"/>
        <w:tab w:val="left" w:pos="1440"/>
        <w:tab w:val="left" w:pos="2160"/>
        <w:tab w:val="left" w:pos="5040"/>
        <w:tab w:val="left" w:pos="7560"/>
        <w:tab w:val="left" w:pos="8640"/>
      </w:tabs>
      <w:suppressAutoHyphens/>
      <w:spacing w:line="318" w:lineRule="exact"/>
      <w:jc w:val="center"/>
      <w:rPr>
        <w:sz w:val="24"/>
      </w:rPr>
    </w:pPr>
  </w:p>
  <w:p w:rsidR="00527EB2" w:rsidRDefault="00527EB2">
    <w:pPr>
      <w:tabs>
        <w:tab w:val="left" w:pos="0"/>
      </w:tabs>
      <w:suppressAutoHyphen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EB2" w:rsidRDefault="00527EB2">
    <w:pPr>
      <w:spacing w:before="140" w:line="100" w:lineRule="exact"/>
      <w:rPr>
        <w:sz w:val="10"/>
      </w:rPr>
    </w:pPr>
  </w:p>
  <w:p w:rsidR="00527EB2" w:rsidRDefault="00527EB2">
    <w:pPr>
      <w:tabs>
        <w:tab w:val="left" w:pos="0"/>
        <w:tab w:val="left" w:pos="720"/>
        <w:tab w:val="left" w:pos="1440"/>
        <w:tab w:val="left" w:pos="2160"/>
        <w:tab w:val="left" w:pos="5040"/>
        <w:tab w:val="left" w:pos="7560"/>
        <w:tab w:val="left" w:pos="8640"/>
      </w:tabs>
      <w:suppressAutoHyphens/>
      <w:spacing w:line="318" w:lineRule="exact"/>
      <w:jc w:val="center"/>
      <w:rPr>
        <w:sz w:val="24"/>
      </w:rPr>
    </w:pPr>
  </w:p>
  <w:p w:rsidR="00527EB2" w:rsidRDefault="00C86E58">
    <w:pPr>
      <w:tabs>
        <w:tab w:val="left" w:pos="0"/>
      </w:tabs>
      <w:suppressAutoHyphens/>
    </w:pPr>
    <w:r>
      <w:rPr>
        <w:noProof/>
        <w:snapToGrid/>
      </w:rPr>
      <mc:AlternateContent>
        <mc:Choice Requires="wps">
          <w:drawing>
            <wp:anchor distT="0" distB="0" distL="114300" distR="114300" simplePos="0" relativeHeight="251661312" behindDoc="1" locked="0" layoutInCell="0" allowOverlap="1">
              <wp:simplePos x="0" y="0"/>
              <wp:positionH relativeFrom="margin">
                <wp:posOffset>19050</wp:posOffset>
              </wp:positionH>
              <wp:positionV relativeFrom="paragraph">
                <wp:posOffset>152400</wp:posOffset>
              </wp:positionV>
              <wp:extent cx="6362700" cy="1263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270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527EB2" w:rsidRDefault="00527EB2">
                          <w:pPr>
                            <w:tabs>
                              <w:tab w:val="center" w:pos="5010"/>
                              <w:tab w:val="right" w:pos="10020"/>
                            </w:tabs>
                            <w:suppressAutoHyphens/>
                            <w:jc w:val="both"/>
                            <w:rPr>
                              <w:rFonts w:ascii="Arial" w:hAnsi="Arial"/>
                            </w:rPr>
                          </w:pPr>
                          <w:r>
                            <w:rPr>
                              <w:rFonts w:ascii="Arial" w:hAnsi="Arial"/>
                            </w:rPr>
                            <w:tab/>
                          </w:r>
                          <w:r>
                            <w:rPr>
                              <w:rFonts w:ascii="Arial" w:hAnsi="Arial"/>
                            </w:rPr>
                            <w:tab/>
                            <w:t xml:space="preserve">Page </w:t>
                          </w:r>
                          <w:r>
                            <w:rPr>
                              <w:rFonts w:ascii="Arial" w:hAnsi="Arial"/>
                            </w:rPr>
                            <w:fldChar w:fldCharType="begin"/>
                          </w:r>
                          <w:r>
                            <w:rPr>
                              <w:rFonts w:ascii="Arial" w:hAnsi="Arial"/>
                            </w:rPr>
                            <w:instrText>page \* arabic</w:instrText>
                          </w:r>
                          <w:r>
                            <w:rPr>
                              <w:rFonts w:ascii="Arial" w:hAnsi="Arial"/>
                            </w:rPr>
                            <w:fldChar w:fldCharType="separate"/>
                          </w:r>
                          <w:r w:rsidR="00A9192F">
                            <w:rPr>
                              <w:rFonts w:ascii="Arial" w:hAnsi="Arial"/>
                              <w:noProof/>
                            </w:rPr>
                            <w:t>6</w:t>
                          </w:r>
                          <w:r>
                            <w:rPr>
                              <w:rFonts w:ascii="Arial" w:hAnsi="Arial"/>
                            </w:rPr>
                            <w:fldChar w:fldCharType="end"/>
                          </w:r>
                          <w:r>
                            <w:rPr>
                              <w:rFonts w:ascii="Arial" w:hAnsi="Arial"/>
                            </w:rPr>
                            <w:t xml:space="preserve">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pt;margin-top:12pt;width:501pt;height:9.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" o:allowincell="f" filled="f" stroked="f" strokeweight="0">
              <v:textbox inset="0,0,0,0">
                <w:txbxContent>
                  <w:p w:rsidR="00527EB2" w:rsidRDefault="00527EB2">
                    <w:pPr>
                      <w:tabs>
                        <w:tab w:val="center" w:pos="5010"/>
                        <w:tab w:val="right" w:pos="10020"/>
                      </w:tabs>
                      <w:suppressAutoHyphens/>
                      <w:jc w:val="both"/>
                      <w:rPr>
                        <w:rFonts w:ascii="Arial" w:hAnsi="Arial"/>
                      </w:rPr>
                    </w:pPr>
                    <w:r>
                      <w:rPr>
                        <w:rFonts w:ascii="Arial" w:hAnsi="Arial"/>
                      </w:rPr>
                      <w:tab/>
                    </w:r>
                    <w:r>
                      <w:rPr>
                        <w:rFonts w:ascii="Arial" w:hAnsi="Arial"/>
                      </w:rPr>
                      <w:tab/>
                      <w:t xml:space="preserve">Page </w:t>
                    </w:r>
                    <w:r>
                      <w:rPr>
                        <w:rFonts w:ascii="Arial" w:hAnsi="Arial"/>
                      </w:rPr>
                      <w:fldChar w:fldCharType="begin"/>
                    </w:r>
                    <w:r>
                      <w:rPr>
                        <w:rFonts w:ascii="Arial" w:hAnsi="Arial"/>
                      </w:rPr>
                      <w:instrText>page \* arabic</w:instrText>
                    </w:r>
                    <w:r>
                      <w:rPr>
                        <w:rFonts w:ascii="Arial" w:hAnsi="Arial"/>
                      </w:rPr>
                      <w:fldChar w:fldCharType="separate"/>
                    </w:r>
                    <w:r w:rsidR="00A9192F">
                      <w:rPr>
                        <w:rFonts w:ascii="Arial" w:hAnsi="Arial"/>
                        <w:noProof/>
                      </w:rPr>
                      <w:t>6</w:t>
                    </w:r>
                    <w:r>
                      <w:rPr>
                        <w:rFonts w:ascii="Arial" w:hAnsi="Arial"/>
                      </w:rPr>
                      <w:fldChar w:fldCharType="end"/>
                    </w:r>
                    <w:r>
                      <w:rPr>
                        <w:rFonts w:ascii="Arial" w:hAnsi="Arial"/>
                      </w:rPr>
                      <w:t xml:space="preserve"> of 6</w:t>
                    </w:r>
                  </w:p>
                </w:txbxContent>
              </v:textbox>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EB2" w:rsidRDefault="00527EB2">
    <w:pPr>
      <w:tabs>
        <w:tab w:val="left" w:pos="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EB2" w:rsidRDefault="00527EB2" w:rsidP="00527EB2">
      <w:r>
        <w:separator/>
      </w:r>
    </w:p>
  </w:footnote>
  <w:footnote w:type="continuationSeparator" w:id="0">
    <w:p w:rsidR="00527EB2" w:rsidRDefault="00527EB2" w:rsidP="00527EB2">
      <w:r>
        <w:continuationSeparator/>
      </w:r>
    </w:p>
  </w:footnote>
  <w:footnote w:id="1">
    <w:p w:rsidR="00527EB2" w:rsidRPr="00A9192F" w:rsidRDefault="00527EB2">
      <w:pPr>
        <w:pStyle w:val="FootnoteText"/>
        <w:rPr>
          <w:rFonts w:ascii="Garamond" w:hAnsi="Garamond"/>
          <w:sz w:val="22"/>
          <w:szCs w:val="22"/>
        </w:rPr>
      </w:pPr>
      <w:r>
        <w:rPr>
          <w:rStyle w:val="FootnoteReference"/>
        </w:rPr>
        <w:footnoteRef/>
      </w:r>
      <w:r>
        <w:t xml:space="preserve"> </w:t>
      </w:r>
      <w:r w:rsidRPr="00A9192F">
        <w:rPr>
          <w:rFonts w:ascii="Garamond" w:hAnsi="Garamond"/>
          <w:sz w:val="22"/>
          <w:szCs w:val="22"/>
        </w:rPr>
        <w:t xml:space="preserve">This information is not required by ERISA for this Order to qualify as a QDRO but </w:t>
      </w:r>
      <w:r w:rsidR="00A9192F" w:rsidRPr="00A9192F">
        <w:rPr>
          <w:rFonts w:ascii="Garamond" w:hAnsi="Garamond"/>
          <w:sz w:val="22"/>
          <w:szCs w:val="22"/>
        </w:rPr>
        <w:t xml:space="preserve">may be required by state law. </w:t>
      </w:r>
      <w:r w:rsidR="00A9192F">
        <w:rPr>
          <w:rFonts w:ascii="Garamond" w:hAnsi="Garamond"/>
          <w:sz w:val="22"/>
          <w:szCs w:val="22"/>
        </w:rPr>
        <w:t xml:space="preserve"> </w:t>
      </w:r>
    </w:p>
  </w:footnote>
  <w:footnote w:id="2">
    <w:p w:rsidR="00A9192F" w:rsidRPr="00A9192F" w:rsidRDefault="00A9192F" w:rsidP="00A9192F">
      <w:pPr>
        <w:pStyle w:val="FootnoteText"/>
        <w:rPr>
          <w:rFonts w:ascii="Garamond" w:hAnsi="Garamond"/>
          <w:sz w:val="22"/>
          <w:szCs w:val="22"/>
        </w:rPr>
      </w:pPr>
      <w:r>
        <w:rPr>
          <w:rStyle w:val="FootnoteReference"/>
        </w:rPr>
        <w:footnoteRef/>
      </w:r>
      <w:r>
        <w:t xml:space="preserve"> </w:t>
      </w:r>
      <w:r w:rsidRPr="00A9192F">
        <w:rPr>
          <w:rFonts w:ascii="Garamond" w:hAnsi="Garamond"/>
          <w:sz w:val="22"/>
          <w:szCs w:val="22"/>
        </w:rPr>
        <w:t xml:space="preserve">This information is not required by ERISA for this Order to qualify as a QDRO but may be required by state law. </w:t>
      </w:r>
      <w:r>
        <w:rPr>
          <w:rFonts w:ascii="Garamond" w:hAnsi="Garamond"/>
          <w:sz w:val="22"/>
          <w:szCs w:val="22"/>
        </w:rPr>
        <w:t xml:space="preserve"> The Plan may also require this information before the Alternate Payee’s benefits may commence.</w:t>
      </w:r>
    </w:p>
    <w:p w:rsidR="00A9192F" w:rsidRDefault="00A9192F">
      <w:pPr>
        <w:pStyle w:val="FootnoteText"/>
      </w:pPr>
    </w:p>
  </w:footnote>
  <w:footnote w:id="3">
    <w:p w:rsidR="00A9192F" w:rsidRDefault="00A9192F">
      <w:pPr>
        <w:pStyle w:val="FootnoteText"/>
      </w:pPr>
      <w:r>
        <w:rPr>
          <w:rStyle w:val="FootnoteReference"/>
        </w:rPr>
        <w:footnoteRef/>
      </w:r>
      <w:r>
        <w:t xml:space="preserve"> </w:t>
      </w:r>
      <w:r w:rsidRPr="00A9192F">
        <w:rPr>
          <w:rFonts w:ascii="Garamond" w:hAnsi="Garamond"/>
          <w:sz w:val="22"/>
          <w:szCs w:val="22"/>
        </w:rPr>
        <w:t xml:space="preserve">This information is not required by ERISA for this Order to qualify as a QDRO but may be required by state law. </w:t>
      </w:r>
      <w:r>
        <w:rPr>
          <w:rFonts w:ascii="Garamond" w:hAnsi="Garamond"/>
          <w:sz w:val="22"/>
          <w:szCs w:val="22"/>
        </w:rPr>
        <w:t xml:space="preserve"> </w:t>
      </w:r>
    </w:p>
  </w:footnote>
  <w:footnote w:id="4">
    <w:p w:rsidR="00A9192F" w:rsidRPr="00A9192F" w:rsidRDefault="00A9192F" w:rsidP="00A9192F">
      <w:pPr>
        <w:pStyle w:val="FootnoteText"/>
        <w:rPr>
          <w:rFonts w:ascii="Garamond" w:hAnsi="Garamond"/>
          <w:sz w:val="22"/>
          <w:szCs w:val="22"/>
        </w:rPr>
      </w:pPr>
      <w:r>
        <w:rPr>
          <w:rStyle w:val="FootnoteReference"/>
        </w:rPr>
        <w:footnoteRef/>
      </w:r>
      <w:r>
        <w:t xml:space="preserve"> </w:t>
      </w:r>
      <w:r w:rsidRPr="00A9192F">
        <w:rPr>
          <w:rFonts w:ascii="Garamond" w:hAnsi="Garamond"/>
          <w:sz w:val="22"/>
          <w:szCs w:val="22"/>
        </w:rPr>
        <w:t xml:space="preserve">This information is not required by ERISA for this Order to qualify as a QDRO but may be required by state law. </w:t>
      </w:r>
      <w:r>
        <w:rPr>
          <w:rFonts w:ascii="Garamond" w:hAnsi="Garamond"/>
          <w:sz w:val="22"/>
          <w:szCs w:val="22"/>
        </w:rPr>
        <w:t xml:space="preserve"> The Plan may also require this information before the Alternate Payee’s benefits may commence.</w:t>
      </w:r>
    </w:p>
    <w:p w:rsidR="00A9192F" w:rsidRDefault="00A9192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04" o:spid="_x0000_s1029" type="#_x0000_t136" style="position:absolute;margin-left:0;margin-top:0;width:412.4pt;height:247.45pt;rotation:315;z-index:-251650048;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05" o:spid="_x0000_s1030" type="#_x0000_t136" style="position:absolute;margin-left:0;margin-top:0;width:412.4pt;height:247.45pt;rotation:315;z-index:-251648000;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03" o:spid="_x0000_s1028" type="#_x0000_t136" style="position:absolute;margin-left:0;margin-top:0;width:412.4pt;height:247.45pt;rotation:315;z-index:-251652096;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07" o:spid="_x0000_s1032" type="#_x0000_t136" style="position:absolute;margin-left:0;margin-top:0;width:412.4pt;height:247.45pt;rotation:315;z-index:-251643904;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08" o:spid="_x0000_s1033" type="#_x0000_t136" style="position:absolute;margin-left:0;margin-top:0;width:412.4pt;height:247.45pt;rotation:315;z-index:-251641856;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06" o:spid="_x0000_s1031" type="#_x0000_t136" style="position:absolute;margin-left:0;margin-top:0;width:412.4pt;height:247.45pt;rotation:315;z-index:-251645952;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10" o:spid="_x0000_s1035" type="#_x0000_t136" style="position:absolute;margin-left:0;margin-top:0;width:412.4pt;height:247.45pt;rotation:315;z-index:-251637760;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11" o:spid="_x0000_s1036" type="#_x0000_t136" style="position:absolute;margin-left:0;margin-top:0;width:412.4pt;height:247.45pt;rotation:315;z-index:-251635712;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D" w:rsidRDefault="005E23F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243209" o:spid="_x0000_s1034" type="#_x0000_t136" style="position:absolute;margin-left:0;margin-top:0;width:412.4pt;height:247.45pt;rotation:315;z-index:-251639808;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57"/>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04C"/>
    <w:rsid w:val="000E016E"/>
    <w:rsid w:val="000F228B"/>
    <w:rsid w:val="00102A25"/>
    <w:rsid w:val="00104BF4"/>
    <w:rsid w:val="00125971"/>
    <w:rsid w:val="00144671"/>
    <w:rsid w:val="00165E6E"/>
    <w:rsid w:val="00192354"/>
    <w:rsid w:val="001B68B3"/>
    <w:rsid w:val="00240558"/>
    <w:rsid w:val="002560BF"/>
    <w:rsid w:val="002C496F"/>
    <w:rsid w:val="0031704C"/>
    <w:rsid w:val="00393C47"/>
    <w:rsid w:val="003B3493"/>
    <w:rsid w:val="003E27B8"/>
    <w:rsid w:val="003E36E8"/>
    <w:rsid w:val="004151D8"/>
    <w:rsid w:val="004303AF"/>
    <w:rsid w:val="004D7B06"/>
    <w:rsid w:val="00527EB2"/>
    <w:rsid w:val="005E0542"/>
    <w:rsid w:val="005E0B44"/>
    <w:rsid w:val="005E23F9"/>
    <w:rsid w:val="005F5DA8"/>
    <w:rsid w:val="005F748A"/>
    <w:rsid w:val="00607BF7"/>
    <w:rsid w:val="006A4ABB"/>
    <w:rsid w:val="0074108E"/>
    <w:rsid w:val="00791E06"/>
    <w:rsid w:val="0079490B"/>
    <w:rsid w:val="007B00C4"/>
    <w:rsid w:val="00813290"/>
    <w:rsid w:val="0085706D"/>
    <w:rsid w:val="00865D97"/>
    <w:rsid w:val="00890253"/>
    <w:rsid w:val="00892CEF"/>
    <w:rsid w:val="00930743"/>
    <w:rsid w:val="009D5B38"/>
    <w:rsid w:val="00A23D67"/>
    <w:rsid w:val="00A9192F"/>
    <w:rsid w:val="00AE1A63"/>
    <w:rsid w:val="00B159EA"/>
    <w:rsid w:val="00B51E19"/>
    <w:rsid w:val="00C86E58"/>
    <w:rsid w:val="00C95F04"/>
    <w:rsid w:val="00CD6867"/>
    <w:rsid w:val="00CE56D3"/>
    <w:rsid w:val="00D5149A"/>
    <w:rsid w:val="00DB1166"/>
    <w:rsid w:val="00DD3317"/>
    <w:rsid w:val="00E10CBA"/>
    <w:rsid w:val="00F04A74"/>
    <w:rsid w:val="00F62F1C"/>
    <w:rsid w:val="00F7457A"/>
    <w:rsid w:val="00F76E44"/>
    <w:rsid w:val="00FC6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3280F0F-E291-45A0-8B11-10459A94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04C"/>
    <w:pPr>
      <w:widowControl w:val="0"/>
    </w:pPr>
    <w:rPr>
      <w:rFonts w:ascii="Courier New" w:hAnsi="Courier New"/>
      <w:snapToGrid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527EB2"/>
  </w:style>
  <w:style w:type="character" w:customStyle="1" w:styleId="FootnoteTextChar">
    <w:name w:val="Footnote Text Char"/>
    <w:basedOn w:val="DefaultParagraphFont"/>
    <w:link w:val="FootnoteText"/>
    <w:rsid w:val="00527EB2"/>
    <w:rPr>
      <w:rFonts w:ascii="Courier New" w:hAnsi="Courier New"/>
      <w:snapToGrid w:val="0"/>
      <w:sz w:val="20"/>
      <w:szCs w:val="20"/>
    </w:rPr>
  </w:style>
  <w:style w:type="character" w:styleId="FootnoteReference">
    <w:name w:val="footnote reference"/>
    <w:basedOn w:val="DefaultParagraphFont"/>
    <w:rsid w:val="00527EB2"/>
    <w:rPr>
      <w:vertAlign w:val="superscript"/>
    </w:rPr>
  </w:style>
  <w:style w:type="paragraph" w:styleId="Header">
    <w:name w:val="header"/>
    <w:basedOn w:val="Normal"/>
    <w:link w:val="HeaderChar"/>
    <w:rsid w:val="0085706D"/>
    <w:pPr>
      <w:tabs>
        <w:tab w:val="center" w:pos="4680"/>
        <w:tab w:val="right" w:pos="9360"/>
      </w:tabs>
    </w:pPr>
  </w:style>
  <w:style w:type="character" w:customStyle="1" w:styleId="HeaderChar">
    <w:name w:val="Header Char"/>
    <w:basedOn w:val="DefaultParagraphFont"/>
    <w:link w:val="Header"/>
    <w:rsid w:val="0085706D"/>
    <w:rPr>
      <w:rFonts w:ascii="Courier New" w:hAnsi="Courier New"/>
      <w:snapToGrid w:val="0"/>
      <w:sz w:val="20"/>
      <w:szCs w:val="20"/>
    </w:rPr>
  </w:style>
  <w:style w:type="paragraph" w:styleId="Footer">
    <w:name w:val="footer"/>
    <w:basedOn w:val="Normal"/>
    <w:link w:val="FooterChar"/>
    <w:uiPriority w:val="99"/>
    <w:rsid w:val="0085706D"/>
    <w:pPr>
      <w:tabs>
        <w:tab w:val="center" w:pos="4680"/>
        <w:tab w:val="right" w:pos="9360"/>
      </w:tabs>
    </w:pPr>
  </w:style>
  <w:style w:type="character" w:customStyle="1" w:styleId="FooterChar">
    <w:name w:val="Footer Char"/>
    <w:basedOn w:val="DefaultParagraphFont"/>
    <w:link w:val="Footer"/>
    <w:uiPriority w:val="99"/>
    <w:rsid w:val="0085706D"/>
    <w:rPr>
      <w:rFonts w:ascii="Courier New" w:hAnsi="Courier New"/>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header" Target="header9.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B1B95E-F211-4367-8CDA-712CF320C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3195</Words>
  <Characters>18419</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O'Donoghue &amp; O'Donoghue</Company>
  <LinksUpToDate>false</LinksUpToDate>
  <CharactersWithSpaces>21571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Mader</dc:creator>
  <cp:keywords/>
  <dc:description/>
  <cp:lastModifiedBy>Joyce Mader</cp:lastModifiedBy>
  <cp:revision>2</cp:revision>
  <dcterms:created xsi:type="dcterms:W3CDTF">2021-05-21T17:50:00Z</dcterms:created>
  <dcterms:modified xsi:type="dcterms:W3CDTF">2021-05-21T17:50:00Z</dcterms:modified>
</cp:coreProperties>
</file>